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7D109" w14:textId="0FF0D94B" w:rsidR="00A467F7" w:rsidRDefault="0023292E" w:rsidP="00A467F7">
      <w:pPr>
        <w:jc w:val="center"/>
        <w:rPr>
          <w:b/>
          <w:bCs/>
          <w:sz w:val="32"/>
          <w:szCs w:val="32"/>
        </w:rPr>
      </w:pPr>
      <w:r w:rsidRPr="00A467F7">
        <w:rPr>
          <w:b/>
          <w:sz w:val="32"/>
          <w:szCs w:val="40"/>
        </w:rPr>
        <w:t>FACT</w:t>
      </w:r>
      <w:r w:rsidRPr="001200B9">
        <w:rPr>
          <w:sz w:val="40"/>
          <w:szCs w:val="40"/>
        </w:rPr>
        <w:t xml:space="preserve"> </w:t>
      </w:r>
      <w:r w:rsidR="00A467F7" w:rsidRPr="00A467F7">
        <w:rPr>
          <w:bCs/>
          <w:sz w:val="32"/>
          <w:szCs w:val="32"/>
        </w:rPr>
        <w:t xml:space="preserve">Meeting </w:t>
      </w:r>
      <w:r w:rsidR="00066F0C">
        <w:rPr>
          <w:bCs/>
          <w:sz w:val="32"/>
          <w:szCs w:val="32"/>
        </w:rPr>
        <w:t>Minutes</w:t>
      </w:r>
    </w:p>
    <w:p w14:paraId="779B073B" w14:textId="77777777" w:rsidR="00377483" w:rsidRPr="00377483" w:rsidRDefault="00377483" w:rsidP="00A467F7">
      <w:pPr>
        <w:pStyle w:val="BodyText"/>
        <w:jc w:val="left"/>
        <w:rPr>
          <w:szCs w:val="32"/>
        </w:rPr>
      </w:pPr>
    </w:p>
    <w:p w14:paraId="11714EC8" w14:textId="6B209992" w:rsidR="0023292E" w:rsidRPr="00A467F7" w:rsidRDefault="001A13A8" w:rsidP="0023292E">
      <w:pPr>
        <w:jc w:val="center"/>
        <w:rPr>
          <w:rFonts w:ascii="Calibri" w:hAnsi="Calibri"/>
          <w:bCs/>
          <w:color w:val="000099"/>
          <w:sz w:val="28"/>
        </w:rPr>
      </w:pPr>
      <w:r>
        <w:rPr>
          <w:rFonts w:ascii="Calibri" w:hAnsi="Calibri"/>
          <w:bCs/>
          <w:color w:val="000099"/>
          <w:sz w:val="28"/>
        </w:rPr>
        <w:t>February 6</w:t>
      </w:r>
      <w:r w:rsidR="00D37FD3">
        <w:rPr>
          <w:rFonts w:ascii="Calibri" w:hAnsi="Calibri"/>
          <w:bCs/>
          <w:color w:val="000099"/>
          <w:sz w:val="28"/>
        </w:rPr>
        <w:t>, 2023</w:t>
      </w:r>
    </w:p>
    <w:p w14:paraId="42E81B4F" w14:textId="55CB905B" w:rsidR="0023292E" w:rsidRDefault="00A505B7" w:rsidP="0023292E">
      <w:pPr>
        <w:jc w:val="center"/>
        <w:rPr>
          <w:rFonts w:ascii="Calibri" w:hAnsi="Calibri"/>
          <w:bCs/>
          <w:color w:val="000099"/>
        </w:rPr>
      </w:pPr>
      <w:r w:rsidRPr="00A467F7">
        <w:rPr>
          <w:rFonts w:ascii="Calibri" w:hAnsi="Calibri"/>
          <w:bCs/>
          <w:color w:val="000099"/>
        </w:rPr>
        <w:t>9</w:t>
      </w:r>
      <w:r w:rsidR="0044751F" w:rsidRPr="00A467F7">
        <w:rPr>
          <w:rFonts w:ascii="Calibri" w:hAnsi="Calibri"/>
          <w:bCs/>
          <w:color w:val="000099"/>
        </w:rPr>
        <w:t>:</w:t>
      </w:r>
      <w:r w:rsidRPr="00A467F7">
        <w:rPr>
          <w:rFonts w:ascii="Calibri" w:hAnsi="Calibri"/>
          <w:bCs/>
          <w:color w:val="000099"/>
        </w:rPr>
        <w:t>3</w:t>
      </w:r>
      <w:r w:rsidR="0044751F" w:rsidRPr="00A467F7">
        <w:rPr>
          <w:rFonts w:ascii="Calibri" w:hAnsi="Calibri"/>
          <w:bCs/>
          <w:color w:val="000099"/>
        </w:rPr>
        <w:t xml:space="preserve">0 </w:t>
      </w:r>
      <w:r w:rsidR="000B13B7" w:rsidRPr="00A467F7">
        <w:rPr>
          <w:rFonts w:ascii="Calibri" w:hAnsi="Calibri"/>
          <w:bCs/>
          <w:color w:val="000099"/>
        </w:rPr>
        <w:t>a.m.</w:t>
      </w:r>
      <w:r w:rsidR="0044751F" w:rsidRPr="00A467F7">
        <w:rPr>
          <w:rFonts w:ascii="Calibri" w:hAnsi="Calibri"/>
          <w:bCs/>
          <w:color w:val="000099"/>
        </w:rPr>
        <w:t xml:space="preserve"> –</w:t>
      </w:r>
      <w:r w:rsidR="00F13942" w:rsidRPr="00A467F7">
        <w:rPr>
          <w:rFonts w:ascii="Calibri" w:hAnsi="Calibri"/>
          <w:bCs/>
          <w:color w:val="000099"/>
        </w:rPr>
        <w:t xml:space="preserve"> 1</w:t>
      </w:r>
      <w:r w:rsidR="00E97AA2" w:rsidRPr="00A467F7">
        <w:rPr>
          <w:rFonts w:ascii="Calibri" w:hAnsi="Calibri"/>
          <w:bCs/>
          <w:color w:val="000099"/>
        </w:rPr>
        <w:t>1</w:t>
      </w:r>
      <w:r w:rsidR="00F13942" w:rsidRPr="00A467F7">
        <w:rPr>
          <w:rFonts w:ascii="Calibri" w:hAnsi="Calibri"/>
          <w:bCs/>
          <w:color w:val="000099"/>
        </w:rPr>
        <w:t>:</w:t>
      </w:r>
      <w:r w:rsidR="000C16EC" w:rsidRPr="00A467F7">
        <w:rPr>
          <w:rFonts w:ascii="Calibri" w:hAnsi="Calibri"/>
          <w:bCs/>
          <w:color w:val="000099"/>
        </w:rPr>
        <w:t>3</w:t>
      </w:r>
      <w:r w:rsidR="0023292E" w:rsidRPr="00A467F7">
        <w:rPr>
          <w:rFonts w:ascii="Calibri" w:hAnsi="Calibri"/>
          <w:bCs/>
          <w:color w:val="000099"/>
        </w:rPr>
        <w:t>0</w:t>
      </w:r>
      <w:r w:rsidR="0044751F" w:rsidRPr="00A467F7">
        <w:rPr>
          <w:rFonts w:ascii="Calibri" w:hAnsi="Calibri"/>
          <w:bCs/>
          <w:color w:val="000099"/>
        </w:rPr>
        <w:t xml:space="preserve"> </w:t>
      </w:r>
      <w:r w:rsidR="00E97AA2" w:rsidRPr="00A467F7">
        <w:rPr>
          <w:rFonts w:ascii="Calibri" w:hAnsi="Calibri"/>
          <w:bCs/>
          <w:color w:val="000099"/>
        </w:rPr>
        <w:t>a</w:t>
      </w:r>
      <w:r w:rsidR="000B13B7" w:rsidRPr="00A467F7">
        <w:rPr>
          <w:rFonts w:ascii="Calibri" w:hAnsi="Calibri"/>
          <w:bCs/>
          <w:color w:val="000099"/>
        </w:rPr>
        <w:t>.m.</w:t>
      </w:r>
      <w:r w:rsidR="0023292E" w:rsidRPr="00A467F7">
        <w:rPr>
          <w:rFonts w:ascii="Calibri" w:hAnsi="Calibri"/>
          <w:bCs/>
          <w:color w:val="000099"/>
        </w:rPr>
        <w:t xml:space="preserve"> </w:t>
      </w:r>
    </w:p>
    <w:p w14:paraId="5D6C7892" w14:textId="77777777" w:rsidR="00A505B7" w:rsidRPr="00A467F7" w:rsidRDefault="00A505B7" w:rsidP="00A505B7">
      <w:pPr>
        <w:jc w:val="center"/>
        <w:rPr>
          <w:rFonts w:ascii="Calibri" w:hAnsi="Calibri"/>
          <w:bCs/>
          <w:color w:val="000099"/>
        </w:rPr>
      </w:pPr>
      <w:r w:rsidRPr="00A467F7">
        <w:rPr>
          <w:rFonts w:ascii="Calibri" w:hAnsi="Calibri"/>
          <w:bCs/>
          <w:color w:val="000099"/>
        </w:rPr>
        <w:t>40 Douglas Drive, Martinez, CA</w:t>
      </w:r>
    </w:p>
    <w:p w14:paraId="255A4ED5" w14:textId="7AE9C910" w:rsidR="0044751F" w:rsidRPr="00A467F7" w:rsidRDefault="00B10D14" w:rsidP="00A505B7">
      <w:pPr>
        <w:jc w:val="center"/>
        <w:rPr>
          <w:rFonts w:ascii="Calibri" w:hAnsi="Calibri"/>
          <w:bCs/>
          <w:color w:val="000099"/>
        </w:rPr>
      </w:pPr>
      <w:r>
        <w:rPr>
          <w:rFonts w:ascii="Calibri" w:hAnsi="Calibri"/>
          <w:bCs/>
          <w:color w:val="000099"/>
        </w:rPr>
        <w:t>Zoom Meeting</w:t>
      </w:r>
    </w:p>
    <w:p w14:paraId="148F1A66" w14:textId="77777777" w:rsidR="009A51F9" w:rsidRDefault="004E4073" w:rsidP="0023292E">
      <w:pPr>
        <w:pStyle w:val="Heading2"/>
        <w:rPr>
          <w:sz w:val="28"/>
          <w:szCs w:val="28"/>
        </w:rPr>
      </w:pPr>
      <w:r>
        <w:rPr>
          <w:noProof/>
        </w:rPr>
        <w:drawing>
          <wp:anchor distT="0" distB="0" distL="114300" distR="114300" simplePos="0" relativeHeight="251657728" behindDoc="0" locked="0" layoutInCell="0" allowOverlap="1" wp14:anchorId="04F2E4D6" wp14:editId="75419CA9">
            <wp:simplePos x="0" y="0"/>
            <wp:positionH relativeFrom="column">
              <wp:posOffset>2819400</wp:posOffset>
            </wp:positionH>
            <wp:positionV relativeFrom="paragraph">
              <wp:posOffset>58420</wp:posOffset>
            </wp:positionV>
            <wp:extent cx="942975" cy="952500"/>
            <wp:effectExtent l="19050" t="0" r="9525" b="0"/>
            <wp:wrapNone/>
            <wp:docPr id="27" name="Picture 27" descr="FACT LOGO_1079810_SMJPG_2012071012031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ACT LOGO_1079810_SMJPG_20120710120312743"/>
                    <pic:cNvPicPr>
                      <a:picLocks noChangeAspect="1" noChangeArrowheads="1"/>
                    </pic:cNvPicPr>
                  </pic:nvPicPr>
                  <pic:blipFill>
                    <a:blip r:embed="rId8" cstate="print"/>
                    <a:srcRect/>
                    <a:stretch>
                      <a:fillRect/>
                    </a:stretch>
                  </pic:blipFill>
                  <pic:spPr bwMode="auto">
                    <a:xfrm>
                      <a:off x="0" y="0"/>
                      <a:ext cx="942975" cy="952500"/>
                    </a:xfrm>
                    <a:prstGeom prst="rect">
                      <a:avLst/>
                    </a:prstGeom>
                    <a:noFill/>
                    <a:ln w="9525">
                      <a:noFill/>
                      <a:miter lim="800000"/>
                      <a:headEnd/>
                      <a:tailEnd/>
                    </a:ln>
                  </pic:spPr>
                </pic:pic>
              </a:graphicData>
            </a:graphic>
          </wp:anchor>
        </w:drawing>
      </w:r>
    </w:p>
    <w:p w14:paraId="50F46670" w14:textId="77777777" w:rsidR="00377483" w:rsidRDefault="00377483" w:rsidP="00377483"/>
    <w:p w14:paraId="4B0AB70C" w14:textId="77777777" w:rsidR="00377483" w:rsidRPr="00377483" w:rsidRDefault="00377483" w:rsidP="00377483"/>
    <w:p w14:paraId="751D1176" w14:textId="77777777" w:rsidR="004F6772" w:rsidRDefault="004F6772" w:rsidP="00147B0D">
      <w:pPr>
        <w:rPr>
          <w:b/>
          <w:bCs/>
        </w:rPr>
      </w:pPr>
    </w:p>
    <w:p w14:paraId="7733CE5B" w14:textId="77777777" w:rsidR="00377483" w:rsidRDefault="00377483" w:rsidP="00147B0D">
      <w:pPr>
        <w:rPr>
          <w:b/>
          <w:bCs/>
        </w:rPr>
      </w:pPr>
    </w:p>
    <w:p w14:paraId="198067E1" w14:textId="77777777" w:rsidR="00377483" w:rsidRPr="00762F98" w:rsidRDefault="00377483" w:rsidP="00147B0D">
      <w:pPr>
        <w:rPr>
          <w:b/>
          <w:bCs/>
          <w:sz w:val="8"/>
        </w:rPr>
      </w:pPr>
    </w:p>
    <w:p w14:paraId="6E1DEF16" w14:textId="77777777" w:rsidR="006F53BF" w:rsidRDefault="006F53BF" w:rsidP="00147B0D">
      <w:pPr>
        <w:rPr>
          <w:b/>
          <w:bCs/>
        </w:rPr>
      </w:pPr>
    </w:p>
    <w:p w14:paraId="0D6A22B8" w14:textId="77777777" w:rsidR="00377483" w:rsidRDefault="00377483" w:rsidP="00147B0D">
      <w:pPr>
        <w:rPr>
          <w:b/>
          <w:bCs/>
        </w:rPr>
      </w:pPr>
    </w:p>
    <w:p w14:paraId="3BC2ACE8" w14:textId="24813723" w:rsidR="00C276BC" w:rsidRDefault="00671176" w:rsidP="00762F98">
      <w:pPr>
        <w:spacing w:line="228" w:lineRule="auto"/>
        <w:ind w:left="720"/>
        <w:rPr>
          <w:rFonts w:asciiTheme="minorHAnsi" w:hAnsiTheme="minorHAnsi" w:cstheme="minorHAnsi"/>
          <w:b/>
          <w:bCs/>
          <w:sz w:val="22"/>
        </w:rPr>
      </w:pPr>
      <w:r w:rsidRPr="00240852">
        <w:rPr>
          <w:rFonts w:asciiTheme="minorHAnsi" w:hAnsiTheme="minorHAnsi" w:cstheme="minorHAnsi"/>
          <w:b/>
          <w:bCs/>
          <w:sz w:val="22"/>
        </w:rPr>
        <w:t>Call to Order</w:t>
      </w:r>
      <w:r w:rsidR="00240852">
        <w:rPr>
          <w:rFonts w:asciiTheme="minorHAnsi" w:hAnsiTheme="minorHAnsi" w:cstheme="minorHAnsi"/>
          <w:b/>
          <w:bCs/>
          <w:sz w:val="22"/>
        </w:rPr>
        <w:t xml:space="preserve"> </w:t>
      </w:r>
      <w:r w:rsidR="004A3289">
        <w:rPr>
          <w:rFonts w:asciiTheme="minorHAnsi" w:hAnsiTheme="minorHAnsi" w:cstheme="minorHAnsi"/>
          <w:b/>
          <w:bCs/>
          <w:sz w:val="22"/>
        </w:rPr>
        <w:t>–</w:t>
      </w:r>
      <w:r w:rsidR="00D41942" w:rsidRPr="00240852">
        <w:rPr>
          <w:rFonts w:asciiTheme="minorHAnsi" w:hAnsiTheme="minorHAnsi" w:cstheme="minorHAnsi"/>
          <w:b/>
          <w:bCs/>
          <w:sz w:val="22"/>
        </w:rPr>
        <w:t xml:space="preserve"> </w:t>
      </w:r>
      <w:r w:rsidR="002728DE">
        <w:rPr>
          <w:rFonts w:asciiTheme="minorHAnsi" w:hAnsiTheme="minorHAnsi" w:cstheme="minorHAnsi"/>
          <w:b/>
          <w:bCs/>
          <w:sz w:val="22"/>
        </w:rPr>
        <w:t>9:36</w:t>
      </w:r>
      <w:r w:rsidR="0006639F">
        <w:rPr>
          <w:rFonts w:asciiTheme="minorHAnsi" w:hAnsiTheme="minorHAnsi" w:cstheme="minorHAnsi"/>
          <w:b/>
          <w:bCs/>
          <w:sz w:val="22"/>
        </w:rPr>
        <w:t>am</w:t>
      </w:r>
    </w:p>
    <w:p w14:paraId="367025BC" w14:textId="77777777" w:rsidR="0037315B" w:rsidRDefault="0037315B" w:rsidP="00762F98">
      <w:pPr>
        <w:spacing w:line="228" w:lineRule="auto"/>
        <w:ind w:left="720"/>
        <w:rPr>
          <w:rFonts w:asciiTheme="minorHAnsi" w:hAnsiTheme="minorHAnsi" w:cstheme="minorHAnsi"/>
          <w:b/>
          <w:bCs/>
          <w:sz w:val="22"/>
        </w:rPr>
      </w:pPr>
    </w:p>
    <w:p w14:paraId="076474E4" w14:textId="0EF299C6" w:rsidR="0037315B" w:rsidRDefault="0037315B" w:rsidP="00762F98">
      <w:pPr>
        <w:spacing w:line="228" w:lineRule="auto"/>
        <w:ind w:left="720"/>
        <w:rPr>
          <w:rFonts w:asciiTheme="minorHAnsi" w:hAnsiTheme="minorHAnsi" w:cstheme="minorHAnsi"/>
          <w:b/>
          <w:bCs/>
          <w:sz w:val="22"/>
        </w:rPr>
      </w:pPr>
      <w:r>
        <w:rPr>
          <w:rFonts w:asciiTheme="minorHAnsi" w:hAnsiTheme="minorHAnsi" w:cstheme="minorHAnsi"/>
          <w:b/>
          <w:bCs/>
          <w:sz w:val="22"/>
        </w:rPr>
        <w:t xml:space="preserve">Committee Member </w:t>
      </w:r>
      <w:r w:rsidR="00844949">
        <w:rPr>
          <w:rFonts w:asciiTheme="minorHAnsi" w:hAnsiTheme="minorHAnsi" w:cstheme="minorHAnsi"/>
          <w:b/>
          <w:bCs/>
          <w:sz w:val="22"/>
        </w:rPr>
        <w:t>Roll Call</w:t>
      </w:r>
      <w:r>
        <w:rPr>
          <w:rFonts w:asciiTheme="minorHAnsi" w:hAnsiTheme="minorHAnsi" w:cstheme="minorHAnsi"/>
          <w:b/>
          <w:bCs/>
          <w:sz w:val="22"/>
        </w:rPr>
        <w:t>:</w:t>
      </w:r>
      <w:r w:rsidR="00E64968">
        <w:rPr>
          <w:rFonts w:asciiTheme="minorHAnsi" w:hAnsiTheme="minorHAnsi" w:cstheme="minorHAnsi"/>
          <w:b/>
          <w:bCs/>
          <w:sz w:val="22"/>
        </w:rPr>
        <w:t xml:space="preserve"> </w:t>
      </w:r>
    </w:p>
    <w:p w14:paraId="33E50F44" w14:textId="77777777" w:rsidR="0037315B" w:rsidRPr="00240852" w:rsidRDefault="0037315B" w:rsidP="00762F98">
      <w:pPr>
        <w:spacing w:line="228" w:lineRule="auto"/>
        <w:ind w:left="720"/>
        <w:rPr>
          <w:rFonts w:asciiTheme="minorHAnsi" w:hAnsiTheme="minorHAnsi" w:cstheme="minorHAnsi"/>
          <w:b/>
          <w:bCs/>
          <w:sz w:val="22"/>
        </w:rPr>
      </w:pPr>
    </w:p>
    <w:tbl>
      <w:tblPr>
        <w:tblStyle w:val="TableGrid"/>
        <w:tblW w:w="9900" w:type="dxa"/>
        <w:tblInd w:w="175" w:type="dxa"/>
        <w:tblLook w:val="04A0" w:firstRow="1" w:lastRow="0" w:firstColumn="1" w:lastColumn="0" w:noHBand="0" w:noVBand="1"/>
      </w:tblPr>
      <w:tblGrid>
        <w:gridCol w:w="1710"/>
        <w:gridCol w:w="1800"/>
        <w:gridCol w:w="1980"/>
        <w:gridCol w:w="2070"/>
        <w:gridCol w:w="2340"/>
      </w:tblGrid>
      <w:tr w:rsidR="0037315B" w14:paraId="4B7A86E1" w14:textId="77777777" w:rsidTr="00844949">
        <w:trPr>
          <w:trHeight w:val="350"/>
        </w:trPr>
        <w:tc>
          <w:tcPr>
            <w:tcW w:w="1710" w:type="dxa"/>
          </w:tcPr>
          <w:p w14:paraId="758785A2" w14:textId="58E14C30" w:rsidR="008B4CD5" w:rsidRPr="00423F1B" w:rsidRDefault="001A13A8" w:rsidP="00560422">
            <w:pPr>
              <w:spacing w:line="228" w:lineRule="auto"/>
              <w:rPr>
                <w:rFonts w:asciiTheme="minorHAnsi" w:hAnsiTheme="minorHAnsi" w:cstheme="minorHAnsi"/>
                <w:b/>
                <w:bCs/>
                <w:sz w:val="22"/>
              </w:rPr>
            </w:pPr>
            <w:r>
              <w:rPr>
                <w:rFonts w:asciiTheme="minorHAnsi" w:hAnsiTheme="minorHAnsi" w:cstheme="minorHAnsi"/>
                <w:b/>
                <w:bCs/>
                <w:sz w:val="22"/>
              </w:rPr>
              <w:t>Mary Flott</w:t>
            </w:r>
          </w:p>
        </w:tc>
        <w:tc>
          <w:tcPr>
            <w:tcW w:w="1800" w:type="dxa"/>
          </w:tcPr>
          <w:p w14:paraId="6B1E8133" w14:textId="60C6828E" w:rsidR="0037315B" w:rsidRPr="00423F1B" w:rsidRDefault="00423F1B" w:rsidP="001A13A8">
            <w:pPr>
              <w:spacing w:line="228" w:lineRule="auto"/>
              <w:rPr>
                <w:rFonts w:asciiTheme="minorHAnsi" w:hAnsiTheme="minorHAnsi" w:cstheme="minorHAnsi"/>
                <w:b/>
                <w:bCs/>
                <w:sz w:val="22"/>
              </w:rPr>
            </w:pPr>
            <w:r>
              <w:rPr>
                <w:rFonts w:asciiTheme="minorHAnsi" w:hAnsiTheme="minorHAnsi" w:cstheme="minorHAnsi"/>
                <w:b/>
                <w:bCs/>
                <w:sz w:val="22"/>
              </w:rPr>
              <w:t xml:space="preserve"> </w:t>
            </w:r>
            <w:r w:rsidR="001A13A8">
              <w:rPr>
                <w:rFonts w:asciiTheme="minorHAnsi" w:hAnsiTheme="minorHAnsi" w:cstheme="minorHAnsi"/>
                <w:b/>
                <w:bCs/>
                <w:sz w:val="22"/>
              </w:rPr>
              <w:t>Shelley Clark</w:t>
            </w:r>
          </w:p>
        </w:tc>
        <w:tc>
          <w:tcPr>
            <w:tcW w:w="1980" w:type="dxa"/>
          </w:tcPr>
          <w:p w14:paraId="0C4F6A5B" w14:textId="503C38D8" w:rsidR="0037315B" w:rsidRPr="00423F1B" w:rsidRDefault="001A13A8" w:rsidP="007F2258">
            <w:pPr>
              <w:spacing w:line="228" w:lineRule="auto"/>
              <w:rPr>
                <w:rFonts w:asciiTheme="minorHAnsi" w:hAnsiTheme="minorHAnsi" w:cstheme="minorHAnsi"/>
                <w:b/>
                <w:bCs/>
                <w:sz w:val="22"/>
              </w:rPr>
            </w:pPr>
            <w:r>
              <w:rPr>
                <w:rFonts w:asciiTheme="minorHAnsi" w:hAnsiTheme="minorHAnsi" w:cstheme="minorHAnsi"/>
                <w:b/>
                <w:bCs/>
                <w:sz w:val="22"/>
              </w:rPr>
              <w:t>Carol Carrillo</w:t>
            </w:r>
          </w:p>
        </w:tc>
        <w:tc>
          <w:tcPr>
            <w:tcW w:w="2070" w:type="dxa"/>
          </w:tcPr>
          <w:p w14:paraId="5DAFDD07" w14:textId="7ABF810B" w:rsidR="0037315B" w:rsidRPr="004D079C" w:rsidRDefault="001A13A8" w:rsidP="007F2258">
            <w:pPr>
              <w:spacing w:line="228" w:lineRule="auto"/>
              <w:rPr>
                <w:rFonts w:asciiTheme="minorHAnsi" w:hAnsiTheme="minorHAnsi" w:cstheme="minorHAnsi"/>
                <w:b/>
                <w:bCs/>
                <w:sz w:val="22"/>
              </w:rPr>
            </w:pPr>
            <w:r>
              <w:rPr>
                <w:rFonts w:asciiTheme="minorHAnsi" w:hAnsiTheme="minorHAnsi" w:cstheme="minorHAnsi"/>
                <w:b/>
                <w:bCs/>
                <w:sz w:val="22"/>
              </w:rPr>
              <w:t>Ani Pereira-Sekhon</w:t>
            </w:r>
          </w:p>
        </w:tc>
        <w:tc>
          <w:tcPr>
            <w:tcW w:w="2340" w:type="dxa"/>
          </w:tcPr>
          <w:p w14:paraId="3EBF49AF" w14:textId="1E08AE3F" w:rsidR="0037315B" w:rsidRPr="00423F1B" w:rsidRDefault="00396DE2" w:rsidP="00B118ED">
            <w:pPr>
              <w:spacing w:line="228" w:lineRule="auto"/>
              <w:rPr>
                <w:rFonts w:asciiTheme="minorHAnsi" w:hAnsiTheme="minorHAnsi" w:cstheme="minorHAnsi"/>
                <w:b/>
                <w:bCs/>
                <w:sz w:val="22"/>
              </w:rPr>
            </w:pPr>
            <w:r>
              <w:rPr>
                <w:rFonts w:asciiTheme="minorHAnsi" w:hAnsiTheme="minorHAnsi" w:cstheme="minorHAnsi"/>
                <w:b/>
                <w:bCs/>
                <w:sz w:val="22"/>
              </w:rPr>
              <w:t>K</w:t>
            </w:r>
            <w:r w:rsidR="001A13A8">
              <w:rPr>
                <w:rFonts w:asciiTheme="minorHAnsi" w:hAnsiTheme="minorHAnsi" w:cstheme="minorHAnsi"/>
                <w:b/>
                <w:bCs/>
                <w:sz w:val="22"/>
              </w:rPr>
              <w:t>i</w:t>
            </w:r>
            <w:r>
              <w:rPr>
                <w:rFonts w:asciiTheme="minorHAnsi" w:hAnsiTheme="minorHAnsi" w:cstheme="minorHAnsi"/>
                <w:b/>
                <w:bCs/>
                <w:sz w:val="22"/>
              </w:rPr>
              <w:t>r</w:t>
            </w:r>
            <w:r w:rsidR="001A13A8">
              <w:rPr>
                <w:rFonts w:asciiTheme="minorHAnsi" w:hAnsiTheme="minorHAnsi" w:cstheme="minorHAnsi"/>
                <w:b/>
                <w:bCs/>
                <w:sz w:val="22"/>
              </w:rPr>
              <w:t>sten Rigsby</w:t>
            </w:r>
          </w:p>
        </w:tc>
      </w:tr>
      <w:tr w:rsidR="0037315B" w14:paraId="4CBC6674" w14:textId="77777777" w:rsidTr="00844949">
        <w:trPr>
          <w:trHeight w:val="629"/>
        </w:trPr>
        <w:tc>
          <w:tcPr>
            <w:tcW w:w="1710" w:type="dxa"/>
          </w:tcPr>
          <w:p w14:paraId="36954A71" w14:textId="495D3891" w:rsidR="0037315B" w:rsidRPr="00423F1B" w:rsidRDefault="001A13A8" w:rsidP="007F2258">
            <w:pPr>
              <w:spacing w:line="228" w:lineRule="auto"/>
              <w:rPr>
                <w:rFonts w:asciiTheme="minorHAnsi" w:hAnsiTheme="minorHAnsi" w:cstheme="minorHAnsi"/>
                <w:b/>
                <w:bCs/>
                <w:sz w:val="22"/>
              </w:rPr>
            </w:pPr>
            <w:r>
              <w:rPr>
                <w:rFonts w:asciiTheme="minorHAnsi" w:hAnsiTheme="minorHAnsi" w:cstheme="minorHAnsi"/>
                <w:b/>
                <w:bCs/>
                <w:sz w:val="22"/>
              </w:rPr>
              <w:t>Audra Carrion</w:t>
            </w:r>
          </w:p>
        </w:tc>
        <w:tc>
          <w:tcPr>
            <w:tcW w:w="1800" w:type="dxa"/>
          </w:tcPr>
          <w:p w14:paraId="1855AFB0" w14:textId="7A998861" w:rsidR="0037315B" w:rsidRPr="00423F1B" w:rsidRDefault="00B040D6" w:rsidP="001A13A8">
            <w:pPr>
              <w:spacing w:line="228" w:lineRule="auto"/>
              <w:rPr>
                <w:rFonts w:asciiTheme="minorHAnsi" w:hAnsiTheme="minorHAnsi" w:cstheme="minorHAnsi"/>
                <w:b/>
                <w:bCs/>
                <w:sz w:val="22"/>
              </w:rPr>
            </w:pPr>
            <w:r>
              <w:rPr>
                <w:rFonts w:asciiTheme="minorHAnsi" w:hAnsiTheme="minorHAnsi" w:cstheme="minorHAnsi"/>
                <w:b/>
                <w:bCs/>
                <w:sz w:val="22"/>
              </w:rPr>
              <w:t xml:space="preserve"> </w:t>
            </w:r>
            <w:r w:rsidR="001A13A8">
              <w:rPr>
                <w:rFonts w:asciiTheme="minorHAnsi" w:hAnsiTheme="minorHAnsi" w:cstheme="minorHAnsi"/>
                <w:b/>
                <w:bCs/>
                <w:sz w:val="22"/>
              </w:rPr>
              <w:t>Dave Leimsieder</w:t>
            </w:r>
          </w:p>
        </w:tc>
        <w:tc>
          <w:tcPr>
            <w:tcW w:w="1980" w:type="dxa"/>
          </w:tcPr>
          <w:p w14:paraId="2A41B63A" w14:textId="6B6C8628" w:rsidR="0037315B" w:rsidRPr="00423F1B" w:rsidRDefault="001A13A8" w:rsidP="001A13A8">
            <w:pPr>
              <w:spacing w:line="228" w:lineRule="auto"/>
              <w:rPr>
                <w:rFonts w:asciiTheme="minorHAnsi" w:hAnsiTheme="minorHAnsi" w:cstheme="minorHAnsi"/>
                <w:b/>
                <w:bCs/>
                <w:sz w:val="22"/>
              </w:rPr>
            </w:pPr>
            <w:proofErr w:type="spellStart"/>
            <w:r>
              <w:rPr>
                <w:rFonts w:asciiTheme="minorHAnsi" w:hAnsiTheme="minorHAnsi" w:cstheme="minorHAnsi"/>
                <w:b/>
                <w:bCs/>
                <w:sz w:val="22"/>
              </w:rPr>
              <w:t>Demnlus</w:t>
            </w:r>
            <w:proofErr w:type="spellEnd"/>
            <w:r>
              <w:rPr>
                <w:rFonts w:asciiTheme="minorHAnsi" w:hAnsiTheme="minorHAnsi" w:cstheme="minorHAnsi"/>
                <w:b/>
                <w:bCs/>
                <w:sz w:val="22"/>
              </w:rPr>
              <w:t xml:space="preserve"> Johnson</w:t>
            </w:r>
          </w:p>
        </w:tc>
        <w:tc>
          <w:tcPr>
            <w:tcW w:w="2070" w:type="dxa"/>
          </w:tcPr>
          <w:p w14:paraId="35F886E5" w14:textId="634CDDB4" w:rsidR="0037315B" w:rsidRPr="004D079C" w:rsidRDefault="001A13A8" w:rsidP="007F2258">
            <w:pPr>
              <w:spacing w:line="228" w:lineRule="auto"/>
              <w:rPr>
                <w:rFonts w:asciiTheme="minorHAnsi" w:hAnsiTheme="minorHAnsi" w:cstheme="minorHAnsi"/>
                <w:b/>
                <w:bCs/>
                <w:sz w:val="22"/>
              </w:rPr>
            </w:pPr>
            <w:r>
              <w:rPr>
                <w:rFonts w:asciiTheme="minorHAnsi" w:hAnsiTheme="minorHAnsi" w:cstheme="minorHAnsi"/>
                <w:b/>
                <w:bCs/>
                <w:sz w:val="22"/>
              </w:rPr>
              <w:t>Yvonne Wadleigh</w:t>
            </w:r>
          </w:p>
        </w:tc>
        <w:tc>
          <w:tcPr>
            <w:tcW w:w="2340" w:type="dxa"/>
          </w:tcPr>
          <w:p w14:paraId="1A5BBF08" w14:textId="0BBAAD12" w:rsidR="0037315B" w:rsidRPr="00423F1B" w:rsidRDefault="001A13A8" w:rsidP="007F2258">
            <w:pPr>
              <w:spacing w:line="228" w:lineRule="auto"/>
              <w:rPr>
                <w:rFonts w:asciiTheme="minorHAnsi" w:hAnsiTheme="minorHAnsi" w:cstheme="minorHAnsi"/>
                <w:b/>
                <w:bCs/>
                <w:sz w:val="22"/>
              </w:rPr>
            </w:pPr>
            <w:r>
              <w:rPr>
                <w:rFonts w:asciiTheme="minorHAnsi" w:hAnsiTheme="minorHAnsi" w:cstheme="minorHAnsi"/>
                <w:b/>
                <w:bCs/>
                <w:sz w:val="22"/>
              </w:rPr>
              <w:t>Alejandra Chamberlain</w:t>
            </w:r>
          </w:p>
        </w:tc>
      </w:tr>
    </w:tbl>
    <w:p w14:paraId="70DCD646" w14:textId="77777777" w:rsidR="00240852" w:rsidRPr="00240852" w:rsidRDefault="00240852" w:rsidP="0037315B">
      <w:pPr>
        <w:spacing w:line="228" w:lineRule="auto"/>
        <w:rPr>
          <w:rFonts w:asciiTheme="minorHAnsi" w:hAnsiTheme="minorHAnsi" w:cstheme="minorHAnsi"/>
          <w:b/>
          <w:bCs/>
          <w:sz w:val="22"/>
        </w:rPr>
      </w:pPr>
    </w:p>
    <w:p w14:paraId="670836B6" w14:textId="26E9C437" w:rsidR="00844949" w:rsidRDefault="00844949" w:rsidP="00DA561C">
      <w:pPr>
        <w:spacing w:line="228" w:lineRule="auto"/>
        <w:ind w:left="720"/>
        <w:rPr>
          <w:rFonts w:asciiTheme="minorHAnsi" w:hAnsiTheme="minorHAnsi" w:cstheme="minorHAnsi"/>
          <w:b/>
          <w:bCs/>
          <w:sz w:val="22"/>
        </w:rPr>
      </w:pPr>
      <w:r>
        <w:rPr>
          <w:rFonts w:asciiTheme="minorHAnsi" w:hAnsiTheme="minorHAnsi" w:cstheme="minorHAnsi"/>
          <w:b/>
          <w:bCs/>
          <w:sz w:val="22"/>
        </w:rPr>
        <w:t>Absent:</w:t>
      </w:r>
      <w:r w:rsidR="006C5B28">
        <w:rPr>
          <w:rFonts w:asciiTheme="minorHAnsi" w:hAnsiTheme="minorHAnsi" w:cstheme="minorHAnsi"/>
          <w:b/>
          <w:bCs/>
          <w:sz w:val="22"/>
        </w:rPr>
        <w:tab/>
        <w:t xml:space="preserve">  </w:t>
      </w:r>
      <w:proofErr w:type="spellStart"/>
      <w:r>
        <w:rPr>
          <w:rFonts w:asciiTheme="minorHAnsi" w:hAnsiTheme="minorHAnsi" w:cstheme="minorHAnsi"/>
          <w:b/>
          <w:bCs/>
          <w:sz w:val="22"/>
        </w:rPr>
        <w:t>Pa’tanisha</w:t>
      </w:r>
      <w:proofErr w:type="spellEnd"/>
      <w:r>
        <w:rPr>
          <w:rFonts w:asciiTheme="minorHAnsi" w:hAnsiTheme="minorHAnsi" w:cstheme="minorHAnsi"/>
          <w:b/>
          <w:bCs/>
          <w:sz w:val="22"/>
        </w:rPr>
        <w:t xml:space="preserve"> Davis</w:t>
      </w:r>
    </w:p>
    <w:p w14:paraId="4772790F" w14:textId="3E8748FF" w:rsidR="00BD5A80" w:rsidRDefault="00A946DD" w:rsidP="00DA561C">
      <w:pPr>
        <w:spacing w:line="228" w:lineRule="auto"/>
        <w:ind w:left="720"/>
        <w:rPr>
          <w:rFonts w:asciiTheme="minorHAnsi" w:hAnsiTheme="minorHAnsi" w:cstheme="minorHAnsi"/>
          <w:b/>
          <w:bCs/>
          <w:sz w:val="22"/>
        </w:rPr>
      </w:pPr>
      <w:r>
        <w:rPr>
          <w:rFonts w:asciiTheme="minorHAnsi" w:hAnsiTheme="minorHAnsi" w:cstheme="minorHAnsi"/>
          <w:b/>
          <w:bCs/>
          <w:sz w:val="22"/>
        </w:rPr>
        <w:t>St</w:t>
      </w:r>
      <w:r w:rsidR="00FA68F0">
        <w:rPr>
          <w:rFonts w:asciiTheme="minorHAnsi" w:hAnsiTheme="minorHAnsi" w:cstheme="minorHAnsi"/>
          <w:b/>
          <w:bCs/>
          <w:sz w:val="22"/>
        </w:rPr>
        <w:t>aff:  Laura Malone, Jan Nelson</w:t>
      </w:r>
      <w:r w:rsidR="00D37FD3">
        <w:rPr>
          <w:rFonts w:asciiTheme="minorHAnsi" w:hAnsiTheme="minorHAnsi" w:cstheme="minorHAnsi"/>
          <w:b/>
          <w:bCs/>
          <w:sz w:val="22"/>
        </w:rPr>
        <w:t>, Julie Rafighi</w:t>
      </w:r>
    </w:p>
    <w:p w14:paraId="569546EA" w14:textId="1F3B98E4" w:rsidR="00F81858" w:rsidRDefault="00F81858" w:rsidP="00DA561C">
      <w:pPr>
        <w:spacing w:line="228" w:lineRule="auto"/>
        <w:ind w:left="720"/>
        <w:rPr>
          <w:rFonts w:asciiTheme="minorHAnsi" w:hAnsiTheme="minorHAnsi" w:cstheme="minorHAnsi"/>
          <w:b/>
          <w:bCs/>
          <w:sz w:val="22"/>
        </w:rPr>
      </w:pPr>
      <w:r>
        <w:rPr>
          <w:rFonts w:asciiTheme="minorHAnsi" w:hAnsiTheme="minorHAnsi" w:cstheme="minorHAnsi"/>
          <w:b/>
          <w:bCs/>
          <w:sz w:val="22"/>
        </w:rPr>
        <w:t>Guest</w:t>
      </w:r>
      <w:r w:rsidR="006015BA">
        <w:rPr>
          <w:rFonts w:asciiTheme="minorHAnsi" w:hAnsiTheme="minorHAnsi" w:cstheme="minorHAnsi"/>
          <w:b/>
          <w:bCs/>
          <w:sz w:val="22"/>
        </w:rPr>
        <w:t>s</w:t>
      </w:r>
      <w:r>
        <w:rPr>
          <w:rFonts w:asciiTheme="minorHAnsi" w:hAnsiTheme="minorHAnsi" w:cstheme="minorHAnsi"/>
          <w:b/>
          <w:bCs/>
          <w:sz w:val="22"/>
        </w:rPr>
        <w:t xml:space="preserve">: </w:t>
      </w:r>
      <w:r w:rsidR="006015BA">
        <w:rPr>
          <w:rFonts w:asciiTheme="minorHAnsi" w:hAnsiTheme="minorHAnsi" w:cstheme="minorHAnsi"/>
          <w:b/>
          <w:bCs/>
          <w:sz w:val="22"/>
        </w:rPr>
        <w:t>Liliana</w:t>
      </w:r>
      <w:r w:rsidR="00586864">
        <w:rPr>
          <w:rFonts w:asciiTheme="minorHAnsi" w:hAnsiTheme="minorHAnsi" w:cstheme="minorHAnsi"/>
          <w:b/>
          <w:bCs/>
          <w:sz w:val="22"/>
        </w:rPr>
        <w:t xml:space="preserve"> </w:t>
      </w:r>
      <w:r w:rsidR="0006639F">
        <w:rPr>
          <w:rFonts w:asciiTheme="minorHAnsi" w:hAnsiTheme="minorHAnsi" w:cstheme="minorHAnsi"/>
          <w:b/>
          <w:bCs/>
          <w:sz w:val="22"/>
        </w:rPr>
        <w:t>Gonzalez</w:t>
      </w:r>
      <w:r w:rsidR="00586864">
        <w:rPr>
          <w:rFonts w:asciiTheme="minorHAnsi" w:hAnsiTheme="minorHAnsi" w:cstheme="minorHAnsi"/>
          <w:b/>
          <w:bCs/>
          <w:sz w:val="22"/>
        </w:rPr>
        <w:t xml:space="preserve"> </w:t>
      </w:r>
      <w:r w:rsidR="006015BA">
        <w:rPr>
          <w:rFonts w:asciiTheme="minorHAnsi" w:hAnsiTheme="minorHAnsi" w:cstheme="minorHAnsi"/>
          <w:b/>
          <w:bCs/>
          <w:sz w:val="22"/>
        </w:rPr>
        <w:t>and Erin</w:t>
      </w:r>
      <w:r w:rsidR="00586864">
        <w:rPr>
          <w:rFonts w:asciiTheme="minorHAnsi" w:hAnsiTheme="minorHAnsi" w:cstheme="minorHAnsi"/>
          <w:b/>
          <w:bCs/>
          <w:sz w:val="22"/>
        </w:rPr>
        <w:t xml:space="preserve"> </w:t>
      </w:r>
      <w:proofErr w:type="spellStart"/>
      <w:r w:rsidR="00586864">
        <w:rPr>
          <w:rFonts w:asciiTheme="minorHAnsi" w:hAnsiTheme="minorHAnsi" w:cstheme="minorHAnsi"/>
          <w:b/>
          <w:bCs/>
          <w:sz w:val="22"/>
        </w:rPr>
        <w:t>Cabezas</w:t>
      </w:r>
      <w:proofErr w:type="spellEnd"/>
    </w:p>
    <w:p w14:paraId="1ADB8200" w14:textId="3E5EEA57" w:rsidR="00F11F90" w:rsidRPr="002E1D97" w:rsidRDefault="00F11F90" w:rsidP="002E1D97">
      <w:pPr>
        <w:shd w:val="clear" w:color="auto" w:fill="FFFFFF"/>
        <w:spacing w:line="228" w:lineRule="auto"/>
        <w:rPr>
          <w:b/>
        </w:rPr>
      </w:pPr>
    </w:p>
    <w:p w14:paraId="1ED9D44F" w14:textId="4970BDE9" w:rsidR="00844949" w:rsidRDefault="00844949" w:rsidP="00844949">
      <w:pPr>
        <w:pStyle w:val="ListParagraph"/>
        <w:shd w:val="clear" w:color="auto" w:fill="FFFFFF"/>
        <w:spacing w:line="228" w:lineRule="auto"/>
        <w:ind w:left="780"/>
        <w:rPr>
          <w:b/>
        </w:rPr>
      </w:pPr>
      <w:r>
        <w:rPr>
          <w:b/>
        </w:rPr>
        <w:t xml:space="preserve">Welcome </w:t>
      </w:r>
      <w:proofErr w:type="spellStart"/>
      <w:r>
        <w:rPr>
          <w:b/>
        </w:rPr>
        <w:t>Demnlus</w:t>
      </w:r>
      <w:proofErr w:type="spellEnd"/>
      <w:r>
        <w:rPr>
          <w:b/>
        </w:rPr>
        <w:t xml:space="preserve"> Johnson to FACT Committee</w:t>
      </w:r>
    </w:p>
    <w:p w14:paraId="5B13656D" w14:textId="77777777" w:rsidR="00F11F90" w:rsidRDefault="00F11F90" w:rsidP="00560422">
      <w:pPr>
        <w:pStyle w:val="ListParagraph"/>
        <w:shd w:val="clear" w:color="auto" w:fill="FFFFFF"/>
        <w:spacing w:line="228" w:lineRule="auto"/>
        <w:ind w:left="1140"/>
        <w:rPr>
          <w:b/>
        </w:rPr>
      </w:pPr>
    </w:p>
    <w:p w14:paraId="074C8D2B" w14:textId="071E667B" w:rsidR="00BF4D41" w:rsidRDefault="00BF4D41" w:rsidP="00CB2A85">
      <w:pPr>
        <w:pStyle w:val="ListParagraph"/>
        <w:numPr>
          <w:ilvl w:val="0"/>
          <w:numId w:val="1"/>
        </w:numPr>
        <w:shd w:val="clear" w:color="auto" w:fill="FFFFFF"/>
        <w:spacing w:line="228" w:lineRule="auto"/>
        <w:rPr>
          <w:b/>
        </w:rPr>
      </w:pPr>
      <w:r w:rsidRPr="004912FA">
        <w:rPr>
          <w:b/>
        </w:rPr>
        <w:t>FACT Membership Updat</w:t>
      </w:r>
      <w:r w:rsidR="00402868">
        <w:rPr>
          <w:b/>
        </w:rPr>
        <w:t xml:space="preserve">e, Organization </w:t>
      </w:r>
    </w:p>
    <w:p w14:paraId="480B8002" w14:textId="0BE48B18" w:rsidR="00844949" w:rsidRPr="003D6169" w:rsidRDefault="002E1D97" w:rsidP="002E1D97">
      <w:pPr>
        <w:pStyle w:val="ListParagraph"/>
        <w:numPr>
          <w:ilvl w:val="0"/>
          <w:numId w:val="35"/>
        </w:numPr>
        <w:shd w:val="clear" w:color="auto" w:fill="FFFFFF"/>
        <w:spacing w:line="228" w:lineRule="auto"/>
      </w:pPr>
      <w:r w:rsidRPr="003D6169">
        <w:t>Prior Meeting Minutes-Review &amp; Approve—</w:t>
      </w:r>
      <w:r w:rsidR="002728DE" w:rsidRPr="003D6169">
        <w:t>January 6, 2023</w:t>
      </w:r>
      <w:r w:rsidRPr="003D6169">
        <w:t xml:space="preserve"> minutes</w:t>
      </w:r>
      <w:r w:rsidR="00844949" w:rsidRPr="003D6169">
        <w:t xml:space="preserve">.  Reviewed for vote.  New members must abstain.  </w:t>
      </w:r>
      <w:r w:rsidR="00844949" w:rsidRPr="003D6169">
        <w:rPr>
          <w:b/>
        </w:rPr>
        <w:t xml:space="preserve">Move to approve.  </w:t>
      </w:r>
      <w:r w:rsidR="00844949" w:rsidRPr="003D6169">
        <w:t xml:space="preserve">Mary - motioned to approve FACT minutes from </w:t>
      </w:r>
      <w:r w:rsidR="002728DE" w:rsidRPr="003D6169">
        <w:t>January 6, 2023</w:t>
      </w:r>
      <w:r w:rsidR="00844949" w:rsidRPr="003D6169">
        <w:t xml:space="preserve"> minutes as presented.  Yvonne seconded.  Vote:  Mary Yes, </w:t>
      </w:r>
      <w:proofErr w:type="spellStart"/>
      <w:r w:rsidR="00844949" w:rsidRPr="003D6169">
        <w:t>Pa’tanisha</w:t>
      </w:r>
      <w:proofErr w:type="spellEnd"/>
      <w:r w:rsidR="00844949" w:rsidRPr="003D6169">
        <w:t xml:space="preserve"> absent, Audra ye</w:t>
      </w:r>
      <w:r w:rsidR="007E5FAE">
        <w:t>s, Alejandra yes, Shelly yes, K</w:t>
      </w:r>
      <w:r w:rsidR="00844949" w:rsidRPr="003D6169">
        <w:t>i</w:t>
      </w:r>
      <w:r w:rsidR="007E5FAE">
        <w:t>r</w:t>
      </w:r>
      <w:r w:rsidR="00844949" w:rsidRPr="003D6169">
        <w:t xml:space="preserve">sten yes, Yvonne yes, Dave yes, Ani yes, </w:t>
      </w:r>
      <w:proofErr w:type="spellStart"/>
      <w:r w:rsidR="00844949" w:rsidRPr="003D6169">
        <w:t>Demnlus</w:t>
      </w:r>
      <w:proofErr w:type="spellEnd"/>
      <w:r w:rsidR="00844949" w:rsidRPr="003D6169">
        <w:t xml:space="preserve"> abstain.</w:t>
      </w:r>
    </w:p>
    <w:p w14:paraId="57B42612" w14:textId="39F8ABE1" w:rsidR="00A84AA6" w:rsidRPr="005B4EC3" w:rsidRDefault="00844949" w:rsidP="002E1D97">
      <w:pPr>
        <w:pStyle w:val="ListParagraph"/>
        <w:numPr>
          <w:ilvl w:val="1"/>
          <w:numId w:val="35"/>
        </w:numPr>
        <w:shd w:val="clear" w:color="auto" w:fill="FFFFFF"/>
        <w:spacing w:line="228" w:lineRule="auto"/>
        <w:rPr>
          <w:b/>
          <w:color w:val="0000FF"/>
        </w:rPr>
      </w:pPr>
      <w:r w:rsidRPr="005B4EC3">
        <w:rPr>
          <w:b/>
          <w:color w:val="0000FF"/>
        </w:rPr>
        <w:t>Result:  8 yes, 1 abstain, 1 absent, motion passes.</w:t>
      </w:r>
    </w:p>
    <w:p w14:paraId="1AE9A164" w14:textId="77777777" w:rsidR="00625CD2" w:rsidRDefault="00625CD2" w:rsidP="00815B1C">
      <w:pPr>
        <w:pStyle w:val="ListParagraph"/>
        <w:numPr>
          <w:ilvl w:val="0"/>
          <w:numId w:val="34"/>
        </w:numPr>
        <w:shd w:val="clear" w:color="auto" w:fill="FFFFFF"/>
        <w:spacing w:line="228" w:lineRule="auto"/>
      </w:pPr>
      <w:r>
        <w:t xml:space="preserve">FACT Update </w:t>
      </w:r>
    </w:p>
    <w:p w14:paraId="271DC13B" w14:textId="69ED5E94" w:rsidR="00227540" w:rsidRDefault="00625CD2" w:rsidP="00227540">
      <w:pPr>
        <w:pStyle w:val="ListParagraph"/>
        <w:numPr>
          <w:ilvl w:val="1"/>
          <w:numId w:val="34"/>
        </w:numPr>
        <w:shd w:val="clear" w:color="auto" w:fill="FFFFFF"/>
        <w:spacing w:line="228" w:lineRule="auto"/>
      </w:pPr>
      <w:r>
        <w:t>Staff report out</w:t>
      </w:r>
      <w:r w:rsidR="006015BA">
        <w:t>—</w:t>
      </w:r>
      <w:r w:rsidR="00227540" w:rsidRPr="00227540">
        <w:t xml:space="preserve"> </w:t>
      </w:r>
      <w:r w:rsidR="00844949">
        <w:t>Site visits to take place in January and February</w:t>
      </w:r>
      <w:r w:rsidR="00227540">
        <w:t>.</w:t>
      </w:r>
    </w:p>
    <w:p w14:paraId="26C85FF4" w14:textId="6C00248C" w:rsidR="00227540" w:rsidRDefault="00625CD2" w:rsidP="00227540">
      <w:pPr>
        <w:pStyle w:val="ListParagraph"/>
        <w:numPr>
          <w:ilvl w:val="1"/>
          <w:numId w:val="34"/>
        </w:numPr>
        <w:shd w:val="clear" w:color="auto" w:fill="FFFFFF"/>
        <w:spacing w:line="228" w:lineRule="auto"/>
      </w:pPr>
      <w:r>
        <w:t>Committee Membership</w:t>
      </w:r>
      <w:r w:rsidR="00A80433">
        <w:t>—</w:t>
      </w:r>
      <w:r w:rsidR="00227540" w:rsidRPr="00227540">
        <w:t xml:space="preserve"> Welcome </w:t>
      </w:r>
      <w:proofErr w:type="spellStart"/>
      <w:r w:rsidR="00227540" w:rsidRPr="00227540">
        <w:t>Demnlus</w:t>
      </w:r>
      <w:proofErr w:type="spellEnd"/>
      <w:r w:rsidR="002728DE">
        <w:t xml:space="preserve"> Johnson, recommended and appointment by Supervisor Gioia to the FACT District 1 Seat and approved by the Board of Supervisors on January 10, 2023.  </w:t>
      </w:r>
      <w:r w:rsidR="00227540" w:rsidRPr="00227540">
        <w:t xml:space="preserve"> </w:t>
      </w:r>
      <w:proofErr w:type="spellStart"/>
      <w:r w:rsidR="00227540" w:rsidRPr="00227540">
        <w:t>Demnlus</w:t>
      </w:r>
      <w:proofErr w:type="spellEnd"/>
      <w:r w:rsidR="00227540" w:rsidRPr="00227540">
        <w:t xml:space="preserve"> introduced </w:t>
      </w:r>
      <w:r w:rsidR="002728DE">
        <w:t>him</w:t>
      </w:r>
      <w:r w:rsidR="00227540" w:rsidRPr="00227540">
        <w:t>self to group.</w:t>
      </w:r>
    </w:p>
    <w:p w14:paraId="2F26FFAA" w14:textId="77777777" w:rsidR="00227540" w:rsidRDefault="00625CD2" w:rsidP="00227540">
      <w:pPr>
        <w:pStyle w:val="ListParagraph"/>
        <w:numPr>
          <w:ilvl w:val="0"/>
          <w:numId w:val="34"/>
        </w:numPr>
        <w:shd w:val="clear" w:color="auto" w:fill="FFFFFF"/>
        <w:spacing w:line="228" w:lineRule="auto"/>
      </w:pPr>
      <w:r>
        <w:t>FACT Membership New Applicants</w:t>
      </w:r>
      <w:r w:rsidR="00227540">
        <w:t xml:space="preserve"> </w:t>
      </w:r>
    </w:p>
    <w:p w14:paraId="5A122AD5" w14:textId="4D90485C" w:rsidR="002728DE" w:rsidRDefault="002728DE" w:rsidP="00227540">
      <w:pPr>
        <w:pStyle w:val="ListParagraph"/>
        <w:numPr>
          <w:ilvl w:val="1"/>
          <w:numId w:val="34"/>
        </w:numPr>
        <w:shd w:val="clear" w:color="auto" w:fill="FFFFFF"/>
        <w:spacing w:line="228" w:lineRule="auto"/>
      </w:pPr>
      <w:r>
        <w:t xml:space="preserve">FACT did not have a voting quorum with majority vote at the January meeting to approve two applicants that were vetted at that meeting.  Carried over to February meeting.  Three FACT </w:t>
      </w:r>
      <w:r w:rsidR="00227540" w:rsidRPr="00227540">
        <w:t xml:space="preserve">applicants </w:t>
      </w:r>
      <w:r>
        <w:t>pending approval:</w:t>
      </w:r>
    </w:p>
    <w:p w14:paraId="5A89F5D6" w14:textId="59D096EA" w:rsidR="002728DE" w:rsidRDefault="002728DE" w:rsidP="002728DE">
      <w:pPr>
        <w:pStyle w:val="ListParagraph"/>
        <w:numPr>
          <w:ilvl w:val="2"/>
          <w:numId w:val="34"/>
        </w:numPr>
        <w:shd w:val="clear" w:color="auto" w:fill="FFFFFF"/>
        <w:spacing w:line="228" w:lineRule="auto"/>
      </w:pPr>
      <w:r>
        <w:t xml:space="preserve">Erin </w:t>
      </w:r>
      <w:proofErr w:type="spellStart"/>
      <w:r>
        <w:t>Cabezas</w:t>
      </w:r>
      <w:proofErr w:type="spellEnd"/>
      <w:r w:rsidR="004B756D">
        <w:t xml:space="preserve"> – vetted during January meeting</w:t>
      </w:r>
    </w:p>
    <w:p w14:paraId="7BDF7342" w14:textId="6EFA8C74" w:rsidR="002728DE" w:rsidRDefault="002728DE" w:rsidP="002728DE">
      <w:pPr>
        <w:pStyle w:val="ListParagraph"/>
        <w:numPr>
          <w:ilvl w:val="2"/>
          <w:numId w:val="34"/>
        </w:numPr>
        <w:shd w:val="clear" w:color="auto" w:fill="FFFFFF"/>
        <w:spacing w:line="228" w:lineRule="auto"/>
      </w:pPr>
      <w:r>
        <w:t xml:space="preserve">Liliana Gonzalez (First 5 </w:t>
      </w:r>
      <w:proofErr w:type="spellStart"/>
      <w:r>
        <w:t>CoCo</w:t>
      </w:r>
      <w:proofErr w:type="spellEnd"/>
      <w:r>
        <w:t>)</w:t>
      </w:r>
      <w:r w:rsidR="004B756D">
        <w:t xml:space="preserve"> – vetted during January meeting</w:t>
      </w:r>
    </w:p>
    <w:p w14:paraId="2617A63C" w14:textId="39C5E4E6" w:rsidR="002728DE" w:rsidRDefault="004B756D" w:rsidP="002728DE">
      <w:pPr>
        <w:pStyle w:val="ListParagraph"/>
        <w:numPr>
          <w:ilvl w:val="2"/>
          <w:numId w:val="34"/>
        </w:numPr>
        <w:shd w:val="clear" w:color="auto" w:fill="FFFFFF"/>
        <w:spacing w:line="228" w:lineRule="auto"/>
      </w:pPr>
      <w:r>
        <w:t xml:space="preserve">Joanne </w:t>
      </w:r>
      <w:r w:rsidR="002728DE">
        <w:t>Lin-Hening</w:t>
      </w:r>
      <w:r>
        <w:t xml:space="preserve"> – vetting pending</w:t>
      </w:r>
    </w:p>
    <w:p w14:paraId="0BC24B4F" w14:textId="5992CDE7" w:rsidR="004B756D" w:rsidRDefault="004B756D" w:rsidP="00227540">
      <w:pPr>
        <w:pStyle w:val="ListParagraph"/>
        <w:numPr>
          <w:ilvl w:val="1"/>
          <w:numId w:val="34"/>
        </w:numPr>
        <w:shd w:val="clear" w:color="auto" w:fill="FFFFFF"/>
        <w:spacing w:line="228" w:lineRule="auto"/>
      </w:pPr>
      <w:r>
        <w:lastRenderedPageBreak/>
        <w:t>Ms. Lin-Hening was not in attendance at the February meeting.  Carry over application for March meeting for FACT Committee review and vet since she was not able to attend.</w:t>
      </w:r>
    </w:p>
    <w:p w14:paraId="659BF055" w14:textId="3F8FFA69" w:rsidR="004B756D" w:rsidRDefault="004B756D" w:rsidP="00227540">
      <w:pPr>
        <w:pStyle w:val="ListParagraph"/>
        <w:numPr>
          <w:ilvl w:val="1"/>
          <w:numId w:val="34"/>
        </w:numPr>
        <w:shd w:val="clear" w:color="auto" w:fill="FFFFFF"/>
        <w:spacing w:line="228" w:lineRule="auto"/>
      </w:pPr>
      <w:r>
        <w:t xml:space="preserve">Recused </w:t>
      </w:r>
      <w:r w:rsidR="00313721">
        <w:t>Erin and Lilian for FACT Committee discussion/vote</w:t>
      </w:r>
    </w:p>
    <w:p w14:paraId="75701212" w14:textId="3D34D124" w:rsidR="00227540" w:rsidRDefault="00313721" w:rsidP="00313721">
      <w:pPr>
        <w:pStyle w:val="ListParagraph"/>
        <w:numPr>
          <w:ilvl w:val="2"/>
          <w:numId w:val="34"/>
        </w:numPr>
        <w:shd w:val="clear" w:color="auto" w:fill="FFFFFF"/>
        <w:spacing w:line="228" w:lineRule="auto"/>
      </w:pPr>
      <w:r>
        <w:t>Lilian</w:t>
      </w:r>
      <w:r w:rsidR="00227540" w:rsidRPr="00227540">
        <w:t>a</w:t>
      </w:r>
      <w:r w:rsidR="00227540">
        <w:t xml:space="preserve"> </w:t>
      </w:r>
      <w:r w:rsidR="002728DE">
        <w:t>– recommended by First 5 Director for the FACT discipline specific First 5 Seat.</w:t>
      </w:r>
      <w:r>
        <w:t xml:space="preserve">  First 5 Seat documented in FACT Bylaws. </w:t>
      </w:r>
    </w:p>
    <w:p w14:paraId="22916DCB" w14:textId="4540A5CA" w:rsidR="00227540" w:rsidRDefault="00227540" w:rsidP="00313721">
      <w:pPr>
        <w:pStyle w:val="ListParagraph"/>
        <w:numPr>
          <w:ilvl w:val="2"/>
          <w:numId w:val="34"/>
        </w:numPr>
        <w:shd w:val="clear" w:color="auto" w:fill="FFFFFF"/>
        <w:spacing w:line="228" w:lineRule="auto"/>
      </w:pPr>
      <w:r w:rsidRPr="00227540">
        <w:t>Erin</w:t>
      </w:r>
      <w:r>
        <w:t xml:space="preserve"> </w:t>
      </w:r>
      <w:r w:rsidR="00313721">
        <w:t xml:space="preserve">– reviewed vacant FACT seats.  </w:t>
      </w:r>
      <w:r w:rsidRPr="00227540">
        <w:t xml:space="preserve">Mental Health seat still vacant.  </w:t>
      </w:r>
      <w:r w:rsidR="00313721">
        <w:t>FACT previously was</w:t>
      </w:r>
      <w:r w:rsidRPr="00227540">
        <w:t xml:space="preserve"> looking for someone with more of a m</w:t>
      </w:r>
      <w:r w:rsidR="00313721">
        <w:t>edical background, such as a doctor, nurse,</w:t>
      </w:r>
      <w:r w:rsidRPr="00227540">
        <w:t xml:space="preserve"> etc. for the Mental Health seat</w:t>
      </w:r>
      <w:r w:rsidR="00313721">
        <w:t>, however Erin’s background as a Behavior Specialist, LCSW seems to be a better fit for FACT</w:t>
      </w:r>
      <w:r w:rsidRPr="00227540">
        <w:t>.</w:t>
      </w:r>
    </w:p>
    <w:p w14:paraId="36AD811C" w14:textId="35C0EFFE" w:rsidR="00227540" w:rsidRDefault="00313721" w:rsidP="00227540">
      <w:pPr>
        <w:pStyle w:val="ListParagraph"/>
        <w:numPr>
          <w:ilvl w:val="1"/>
          <w:numId w:val="34"/>
        </w:numPr>
        <w:shd w:val="clear" w:color="auto" w:fill="FFFFFF"/>
        <w:spacing w:line="228" w:lineRule="auto"/>
      </w:pPr>
      <w:r>
        <w:t xml:space="preserve">Discussed additional vacancies.  </w:t>
      </w:r>
      <w:r w:rsidR="00227540" w:rsidRPr="00227540">
        <w:t xml:space="preserve">Child </w:t>
      </w:r>
      <w:r>
        <w:t>D</w:t>
      </w:r>
      <w:r w:rsidR="00227540" w:rsidRPr="00227540">
        <w:t xml:space="preserve">evelopment </w:t>
      </w:r>
      <w:r>
        <w:t>Seat is still vacant</w:t>
      </w:r>
      <w:r w:rsidR="00227540" w:rsidRPr="00227540">
        <w:t xml:space="preserve">.  Alejandra has some ideas for </w:t>
      </w:r>
      <w:r>
        <w:t>potential applicants/</w:t>
      </w:r>
      <w:r w:rsidR="00227540" w:rsidRPr="00227540">
        <w:t>candidates</w:t>
      </w:r>
      <w:r w:rsidR="00227540">
        <w:t xml:space="preserve">. </w:t>
      </w:r>
    </w:p>
    <w:p w14:paraId="3D640AED" w14:textId="74F991C2" w:rsidR="00227540" w:rsidRPr="00313721" w:rsidRDefault="00313721" w:rsidP="00227540">
      <w:pPr>
        <w:pStyle w:val="ListParagraph"/>
        <w:numPr>
          <w:ilvl w:val="1"/>
          <w:numId w:val="34"/>
        </w:numPr>
        <w:shd w:val="clear" w:color="auto" w:fill="FFFFFF"/>
        <w:spacing w:line="228" w:lineRule="auto"/>
      </w:pPr>
      <w:r w:rsidRPr="00844949">
        <w:rPr>
          <w:b/>
        </w:rPr>
        <w:t xml:space="preserve">Move to approve.  </w:t>
      </w:r>
      <w:r w:rsidRPr="00844949">
        <w:t>Mary</w:t>
      </w:r>
      <w:r>
        <w:t xml:space="preserve"> - motioned to approve and recommend Liliana Gonzalez to the Discipline Specific FACT First 5 Seat.  Audra seconded.  Vote:  Mary Yes, </w:t>
      </w:r>
      <w:proofErr w:type="spellStart"/>
      <w:r>
        <w:t>Pa’tanisha</w:t>
      </w:r>
      <w:proofErr w:type="spellEnd"/>
      <w:r>
        <w:t xml:space="preserve"> absent, Audra ye</w:t>
      </w:r>
      <w:r w:rsidR="007E5FAE">
        <w:t>s, Alejandra yes, Shelly yes, K</w:t>
      </w:r>
      <w:r>
        <w:t>i</w:t>
      </w:r>
      <w:r w:rsidR="007E5FAE">
        <w:t>r</w:t>
      </w:r>
      <w:r>
        <w:t xml:space="preserve">sten yes, Yvonne yes, Dave yes, Ani yes, </w:t>
      </w:r>
      <w:proofErr w:type="spellStart"/>
      <w:r>
        <w:t>Demnlus</w:t>
      </w:r>
      <w:proofErr w:type="spellEnd"/>
      <w:r>
        <w:t xml:space="preserve"> yes.</w:t>
      </w:r>
    </w:p>
    <w:p w14:paraId="51B89B08" w14:textId="47DB93A6" w:rsidR="00313721" w:rsidRPr="005B4EC3" w:rsidRDefault="00313721" w:rsidP="00313721">
      <w:pPr>
        <w:pStyle w:val="ListParagraph"/>
        <w:numPr>
          <w:ilvl w:val="2"/>
          <w:numId w:val="34"/>
        </w:numPr>
        <w:shd w:val="clear" w:color="auto" w:fill="FFFFFF"/>
        <w:spacing w:line="228" w:lineRule="auto"/>
        <w:rPr>
          <w:b/>
          <w:color w:val="0000FF"/>
        </w:rPr>
      </w:pPr>
      <w:r w:rsidRPr="005B4EC3">
        <w:rPr>
          <w:b/>
          <w:color w:val="0000FF"/>
        </w:rPr>
        <w:t xml:space="preserve">Result: </w:t>
      </w:r>
      <w:r w:rsidR="003D6169" w:rsidRPr="005B4EC3">
        <w:rPr>
          <w:b/>
          <w:color w:val="0000FF"/>
        </w:rPr>
        <w:t xml:space="preserve"> 9 yes</w:t>
      </w:r>
      <w:r w:rsidRPr="005B4EC3">
        <w:rPr>
          <w:b/>
          <w:color w:val="0000FF"/>
        </w:rPr>
        <w:t>, 1 absent, motion passes.</w:t>
      </w:r>
    </w:p>
    <w:p w14:paraId="245F460B" w14:textId="32E440EE" w:rsidR="003D6169" w:rsidRPr="00313721" w:rsidRDefault="00313721" w:rsidP="003D6169">
      <w:pPr>
        <w:pStyle w:val="ListParagraph"/>
        <w:numPr>
          <w:ilvl w:val="1"/>
          <w:numId w:val="34"/>
        </w:numPr>
        <w:shd w:val="clear" w:color="auto" w:fill="FFFFFF"/>
        <w:spacing w:line="228" w:lineRule="auto"/>
      </w:pPr>
      <w:r w:rsidRPr="00844949">
        <w:rPr>
          <w:b/>
        </w:rPr>
        <w:t xml:space="preserve">Move to approve.  </w:t>
      </w:r>
      <w:r w:rsidR="003D6169">
        <w:t xml:space="preserve">Kirsten - motioned to approve and recommend Erin </w:t>
      </w:r>
      <w:proofErr w:type="spellStart"/>
      <w:r w:rsidR="003D6169">
        <w:t>Cabezas</w:t>
      </w:r>
      <w:proofErr w:type="spellEnd"/>
      <w:r w:rsidR="003D6169">
        <w:t xml:space="preserve"> to the Discipline Specific FACT Mental Health Seat.  Audra seconded.  Vote:  Mary Yes, </w:t>
      </w:r>
      <w:proofErr w:type="spellStart"/>
      <w:r w:rsidR="003D6169">
        <w:t>Pa’tanisha</w:t>
      </w:r>
      <w:proofErr w:type="spellEnd"/>
      <w:r w:rsidR="003D6169">
        <w:t xml:space="preserve"> absent, Audra yes, Alejandr</w:t>
      </w:r>
      <w:r w:rsidR="007E5FAE">
        <w:t>a yes, Shelly yes, K</w:t>
      </w:r>
      <w:r w:rsidR="003D6169">
        <w:t>i</w:t>
      </w:r>
      <w:r w:rsidR="007E5FAE">
        <w:t>r</w:t>
      </w:r>
      <w:r w:rsidR="003D6169">
        <w:t xml:space="preserve">sten yes, Yvonne yes, Dave yes, Ani yes, </w:t>
      </w:r>
      <w:proofErr w:type="spellStart"/>
      <w:r w:rsidR="003D6169">
        <w:t>Demnlus</w:t>
      </w:r>
      <w:proofErr w:type="spellEnd"/>
      <w:r w:rsidR="003D6169">
        <w:t xml:space="preserve"> yes.</w:t>
      </w:r>
    </w:p>
    <w:p w14:paraId="760EDEB2" w14:textId="77777777" w:rsidR="003D6169" w:rsidRPr="005B4EC3" w:rsidRDefault="003D6169" w:rsidP="003D6169">
      <w:pPr>
        <w:pStyle w:val="ListParagraph"/>
        <w:numPr>
          <w:ilvl w:val="2"/>
          <w:numId w:val="34"/>
        </w:numPr>
        <w:shd w:val="clear" w:color="auto" w:fill="FFFFFF"/>
        <w:spacing w:line="228" w:lineRule="auto"/>
        <w:rPr>
          <w:b/>
          <w:color w:val="0000FF"/>
        </w:rPr>
      </w:pPr>
      <w:r w:rsidRPr="005B4EC3">
        <w:rPr>
          <w:b/>
          <w:color w:val="0000FF"/>
        </w:rPr>
        <w:t>Result:  9 yes, 1 absent, motion passes.</w:t>
      </w:r>
    </w:p>
    <w:p w14:paraId="52C5C066" w14:textId="77777777" w:rsidR="003D6169" w:rsidRDefault="003D6169" w:rsidP="00227540">
      <w:pPr>
        <w:pStyle w:val="ListParagraph"/>
        <w:numPr>
          <w:ilvl w:val="1"/>
          <w:numId w:val="34"/>
        </w:numPr>
        <w:shd w:val="clear" w:color="auto" w:fill="FFFFFF"/>
        <w:spacing w:line="228" w:lineRule="auto"/>
      </w:pPr>
      <w:r>
        <w:t>Liliana and Erin returned to meeting.</w:t>
      </w:r>
    </w:p>
    <w:p w14:paraId="18CA7F8C" w14:textId="3DF315BB" w:rsidR="00227540" w:rsidRPr="00227540" w:rsidRDefault="003D6169" w:rsidP="003D6169">
      <w:pPr>
        <w:pStyle w:val="ListParagraph"/>
        <w:numPr>
          <w:ilvl w:val="1"/>
          <w:numId w:val="34"/>
        </w:numPr>
        <w:shd w:val="clear" w:color="auto" w:fill="FFFFFF"/>
        <w:spacing w:line="228" w:lineRule="auto"/>
      </w:pPr>
      <w:r>
        <w:t>Erin and Liliana’s applications will be submitted to the Family &amp; Human Services (F</w:t>
      </w:r>
      <w:r w:rsidR="00227540" w:rsidRPr="00227540">
        <w:t>HS</w:t>
      </w:r>
      <w:r>
        <w:t xml:space="preserve">) Committee for review/approval, target February 27, 2023 meeting.  </w:t>
      </w:r>
      <w:r w:rsidR="00227540" w:rsidRPr="00227540">
        <w:t xml:space="preserve">FHS </w:t>
      </w:r>
      <w:r>
        <w:t>will review and if approved</w:t>
      </w:r>
      <w:r w:rsidR="004B756D">
        <w:t xml:space="preserve">, </w:t>
      </w:r>
      <w:r>
        <w:t>the recommendation will be submitted to the next available</w:t>
      </w:r>
      <w:r w:rsidR="00227540" w:rsidRPr="00227540">
        <w:t xml:space="preserve"> </w:t>
      </w:r>
      <w:r>
        <w:t xml:space="preserve">Board of Supervisor’s meeting for review/approval.  Possibly on the </w:t>
      </w:r>
      <w:r w:rsidR="00227540" w:rsidRPr="00227540">
        <w:t>March 7</w:t>
      </w:r>
      <w:r>
        <w:t>, 2023</w:t>
      </w:r>
      <w:r w:rsidR="00227540" w:rsidRPr="00227540">
        <w:t xml:space="preserve"> BOS </w:t>
      </w:r>
      <w:r>
        <w:t>agenda</w:t>
      </w:r>
      <w:r w:rsidR="00227540" w:rsidRPr="00227540">
        <w:t xml:space="preserve">.  </w:t>
      </w:r>
    </w:p>
    <w:p w14:paraId="48010F38" w14:textId="77BD31B1" w:rsidR="00625094" w:rsidRPr="0042480B" w:rsidRDefault="00625094" w:rsidP="0042480B">
      <w:pPr>
        <w:pStyle w:val="ListParagraph"/>
        <w:shd w:val="clear" w:color="auto" w:fill="FFFFFF"/>
        <w:spacing w:line="228" w:lineRule="auto"/>
        <w:ind w:left="1500"/>
      </w:pPr>
    </w:p>
    <w:p w14:paraId="16EF2C99" w14:textId="76D411F9" w:rsidR="00402868" w:rsidRDefault="0042480B" w:rsidP="00402868">
      <w:pPr>
        <w:pStyle w:val="ListParagraph"/>
        <w:numPr>
          <w:ilvl w:val="0"/>
          <w:numId w:val="1"/>
        </w:numPr>
        <w:shd w:val="clear" w:color="auto" w:fill="FFFFFF"/>
        <w:spacing w:line="228" w:lineRule="auto"/>
        <w:rPr>
          <w:b/>
          <w:bCs/>
        </w:rPr>
      </w:pPr>
      <w:r>
        <w:rPr>
          <w:b/>
          <w:bCs/>
        </w:rPr>
        <w:t xml:space="preserve">CAO </w:t>
      </w:r>
      <w:r w:rsidR="003D6169">
        <w:rPr>
          <w:b/>
          <w:bCs/>
        </w:rPr>
        <w:t xml:space="preserve">Special </w:t>
      </w:r>
      <w:r>
        <w:rPr>
          <w:b/>
          <w:bCs/>
        </w:rPr>
        <w:t>Request-Measure X Review Panel Nomination Request</w:t>
      </w:r>
    </w:p>
    <w:p w14:paraId="7FF412CB" w14:textId="3F030688" w:rsidR="003D6169" w:rsidRPr="00094A1E" w:rsidRDefault="003D6169" w:rsidP="0042480B">
      <w:pPr>
        <w:pStyle w:val="ListParagraph"/>
        <w:numPr>
          <w:ilvl w:val="0"/>
          <w:numId w:val="34"/>
        </w:numPr>
      </w:pPr>
      <w:r w:rsidRPr="00094A1E">
        <w:t xml:space="preserve">Dave provided review of special request received from CAO. </w:t>
      </w:r>
      <w:r w:rsidR="00F435CA" w:rsidRPr="00094A1E">
        <w:t xml:space="preserve"> Requires review, nominate and vote.  </w:t>
      </w:r>
      <w:r w:rsidRPr="00094A1E">
        <w:t>FACT has been requested to appoint two (2) FACT members to Measure X community advisory board for Measure X Committee whose funding comes from the sales tax initiative—Carol provided additional background</w:t>
      </w:r>
      <w:r w:rsidR="00993EF8">
        <w:t>.  The request</w:t>
      </w:r>
      <w:r w:rsidR="00F435CA" w:rsidRPr="00094A1E">
        <w:t xml:space="preserve"> from CAO is </w:t>
      </w:r>
      <w:r w:rsidRPr="00094A1E">
        <w:t xml:space="preserve">similar to what FACT Committee </w:t>
      </w:r>
      <w:r w:rsidR="00993EF8">
        <w:t>performs as part of the FACT RFP cycle</w:t>
      </w:r>
      <w:r w:rsidRPr="00094A1E">
        <w:t xml:space="preserve">, </w:t>
      </w:r>
      <w:r w:rsidR="00F435CA" w:rsidRPr="00094A1E">
        <w:t>i.e., review RFP proposal responses</w:t>
      </w:r>
      <w:r w:rsidRPr="00094A1E">
        <w:t xml:space="preserve">, </w:t>
      </w:r>
      <w:r w:rsidR="00F435CA" w:rsidRPr="00094A1E">
        <w:t xml:space="preserve">observe </w:t>
      </w:r>
      <w:r w:rsidRPr="00094A1E">
        <w:t>presentations</w:t>
      </w:r>
      <w:r w:rsidR="00F435CA" w:rsidRPr="00094A1E">
        <w:t xml:space="preserve"> if needed</w:t>
      </w:r>
      <w:r w:rsidRPr="00094A1E">
        <w:t xml:space="preserve">, </w:t>
      </w:r>
      <w:r w:rsidR="00F435CA" w:rsidRPr="00094A1E">
        <w:t xml:space="preserve">evaluate responses, </w:t>
      </w:r>
      <w:r w:rsidRPr="00094A1E">
        <w:t>etc.</w:t>
      </w:r>
      <w:r w:rsidR="00F435CA" w:rsidRPr="00094A1E">
        <w:t xml:space="preserve">  Representatives would n</w:t>
      </w:r>
      <w:r w:rsidRPr="00094A1E">
        <w:t xml:space="preserve">eed to be able to commit time, energy to this process. </w:t>
      </w:r>
      <w:r w:rsidR="00F435CA" w:rsidRPr="00094A1E">
        <w:t xml:space="preserve"> Per CAO this approximately a </w:t>
      </w:r>
      <w:r w:rsidRPr="00094A1E">
        <w:t>24-36 h</w:t>
      </w:r>
      <w:r w:rsidR="00F435CA" w:rsidRPr="00094A1E">
        <w:t>ou</w:t>
      </w:r>
      <w:r w:rsidRPr="00094A1E">
        <w:t xml:space="preserve">r time commitment. </w:t>
      </w:r>
      <w:r w:rsidR="00F435CA" w:rsidRPr="00094A1E">
        <w:t xml:space="preserve">  Representative must also h</w:t>
      </w:r>
      <w:r w:rsidRPr="00094A1E">
        <w:t xml:space="preserve">ave no affiliation </w:t>
      </w:r>
      <w:r w:rsidR="00F435CA" w:rsidRPr="00094A1E">
        <w:t>n</w:t>
      </w:r>
      <w:r w:rsidRPr="00094A1E">
        <w:t>or conflict of interest with the requestors</w:t>
      </w:r>
      <w:r w:rsidR="00F435CA" w:rsidRPr="00094A1E">
        <w:t>.</w:t>
      </w:r>
    </w:p>
    <w:p w14:paraId="1F596910" w14:textId="77777777" w:rsidR="00F435CA" w:rsidRPr="00094A1E" w:rsidRDefault="00F435CA" w:rsidP="0042480B">
      <w:pPr>
        <w:pStyle w:val="ListParagraph"/>
        <w:numPr>
          <w:ilvl w:val="0"/>
          <w:numId w:val="34"/>
        </w:numPr>
      </w:pPr>
      <w:r w:rsidRPr="00094A1E">
        <w:t xml:space="preserve">Dave and </w:t>
      </w:r>
      <w:r w:rsidR="0042480B" w:rsidRPr="00094A1E">
        <w:t>Audra interested</w:t>
      </w:r>
    </w:p>
    <w:p w14:paraId="6165BB9D" w14:textId="77777777" w:rsidR="00F435CA" w:rsidRPr="00094A1E" w:rsidRDefault="00F435CA" w:rsidP="0042480B">
      <w:pPr>
        <w:pStyle w:val="ListParagraph"/>
        <w:numPr>
          <w:ilvl w:val="0"/>
          <w:numId w:val="34"/>
        </w:numPr>
      </w:pPr>
      <w:r w:rsidRPr="00094A1E">
        <w:t>Nominations:</w:t>
      </w:r>
    </w:p>
    <w:p w14:paraId="3D75564A" w14:textId="3715D709" w:rsidR="0042480B" w:rsidRPr="00400FA5" w:rsidRDefault="0042480B" w:rsidP="00F435CA">
      <w:pPr>
        <w:pStyle w:val="ListParagraph"/>
        <w:numPr>
          <w:ilvl w:val="1"/>
          <w:numId w:val="34"/>
        </w:numPr>
      </w:pPr>
      <w:r w:rsidRPr="00400FA5">
        <w:t>Shelley</w:t>
      </w:r>
      <w:r w:rsidR="00F435CA" w:rsidRPr="00400FA5">
        <w:t xml:space="preserve"> motioned to nominate and recommend Dave Leimsieder to the Measure X Review Panel on behalf of FACT.  </w:t>
      </w:r>
      <w:r w:rsidRPr="00400FA5">
        <w:t xml:space="preserve">Yvonne </w:t>
      </w:r>
      <w:r w:rsidR="009573F1" w:rsidRPr="00400FA5">
        <w:t xml:space="preserve">seconded. </w:t>
      </w:r>
    </w:p>
    <w:p w14:paraId="13E49EA4" w14:textId="538AF4FF" w:rsidR="00F435CA" w:rsidRPr="00400FA5" w:rsidRDefault="00F435CA" w:rsidP="00F435CA">
      <w:pPr>
        <w:pStyle w:val="ListParagraph"/>
        <w:numPr>
          <w:ilvl w:val="2"/>
          <w:numId w:val="34"/>
        </w:numPr>
        <w:shd w:val="clear" w:color="auto" w:fill="FFFFFF"/>
        <w:spacing w:line="228" w:lineRule="auto"/>
      </w:pPr>
      <w:r w:rsidRPr="00400FA5">
        <w:t xml:space="preserve">Vote:  Mary Yes, </w:t>
      </w:r>
      <w:proofErr w:type="spellStart"/>
      <w:r w:rsidRPr="00400FA5">
        <w:t>Pa’tanisha</w:t>
      </w:r>
      <w:proofErr w:type="spellEnd"/>
      <w:r w:rsidRPr="00400FA5">
        <w:t xml:space="preserve"> absent, Audra ye</w:t>
      </w:r>
      <w:r w:rsidR="007E5FAE">
        <w:t>s, Alejandra yes, Shelly yes, K</w:t>
      </w:r>
      <w:r w:rsidRPr="00400FA5">
        <w:t>i</w:t>
      </w:r>
      <w:r w:rsidR="007E5FAE">
        <w:t>r</w:t>
      </w:r>
      <w:r w:rsidRPr="00400FA5">
        <w:t>sten yes, Yvonne yes, D</w:t>
      </w:r>
      <w:r w:rsidR="009573F1" w:rsidRPr="00400FA5">
        <w:t>ave abstain</w:t>
      </w:r>
      <w:r w:rsidRPr="00400FA5">
        <w:t xml:space="preserve">, Ani yes, </w:t>
      </w:r>
      <w:proofErr w:type="spellStart"/>
      <w:r w:rsidRPr="00400FA5">
        <w:t>Demnlus</w:t>
      </w:r>
      <w:proofErr w:type="spellEnd"/>
      <w:r w:rsidRPr="00400FA5">
        <w:t xml:space="preserve"> yes.</w:t>
      </w:r>
    </w:p>
    <w:p w14:paraId="44A6C75B" w14:textId="2A7B7959" w:rsidR="00F435CA" w:rsidRPr="005B4EC3" w:rsidRDefault="00F435CA" w:rsidP="00F435CA">
      <w:pPr>
        <w:pStyle w:val="ListParagraph"/>
        <w:numPr>
          <w:ilvl w:val="2"/>
          <w:numId w:val="34"/>
        </w:numPr>
        <w:shd w:val="clear" w:color="auto" w:fill="FFFFFF"/>
        <w:spacing w:line="228" w:lineRule="auto"/>
        <w:rPr>
          <w:b/>
          <w:color w:val="0000FF"/>
        </w:rPr>
      </w:pPr>
      <w:r w:rsidRPr="005B4EC3">
        <w:rPr>
          <w:b/>
          <w:color w:val="0000FF"/>
        </w:rPr>
        <w:t xml:space="preserve">Result:  </w:t>
      </w:r>
      <w:r w:rsidR="009573F1" w:rsidRPr="005B4EC3">
        <w:rPr>
          <w:b/>
          <w:color w:val="0000FF"/>
        </w:rPr>
        <w:t>8</w:t>
      </w:r>
      <w:r w:rsidRPr="005B4EC3">
        <w:rPr>
          <w:b/>
          <w:color w:val="0000FF"/>
        </w:rPr>
        <w:t xml:space="preserve"> yes, 1 absent,</w:t>
      </w:r>
      <w:r w:rsidR="009573F1" w:rsidRPr="005B4EC3">
        <w:rPr>
          <w:b/>
          <w:color w:val="0000FF"/>
        </w:rPr>
        <w:t xml:space="preserve"> 1 abstain,</w:t>
      </w:r>
      <w:r w:rsidRPr="005B4EC3">
        <w:rPr>
          <w:b/>
          <w:color w:val="0000FF"/>
        </w:rPr>
        <w:t xml:space="preserve"> motion passes.</w:t>
      </w:r>
    </w:p>
    <w:p w14:paraId="54C929B3" w14:textId="4250AB2C" w:rsidR="009573F1" w:rsidRPr="00400FA5" w:rsidRDefault="009573F1" w:rsidP="009573F1">
      <w:pPr>
        <w:pStyle w:val="ListParagraph"/>
        <w:numPr>
          <w:ilvl w:val="1"/>
          <w:numId w:val="34"/>
        </w:numPr>
      </w:pPr>
      <w:r w:rsidRPr="00400FA5">
        <w:t xml:space="preserve">Shelley motioned to nominate and recommend Audra Carrion to the Measure X Review Panel on behalf of FACT.  Yvonne seconded. </w:t>
      </w:r>
    </w:p>
    <w:p w14:paraId="44519038" w14:textId="13787888" w:rsidR="009573F1" w:rsidRPr="00313721" w:rsidRDefault="009573F1" w:rsidP="009573F1">
      <w:pPr>
        <w:pStyle w:val="ListParagraph"/>
        <w:numPr>
          <w:ilvl w:val="2"/>
          <w:numId w:val="34"/>
        </w:numPr>
        <w:shd w:val="clear" w:color="auto" w:fill="FFFFFF"/>
        <w:spacing w:line="228" w:lineRule="auto"/>
      </w:pPr>
      <w:r>
        <w:t xml:space="preserve">Vote:  Mary Yes, </w:t>
      </w:r>
      <w:proofErr w:type="spellStart"/>
      <w:r>
        <w:t>Pa’tanisha</w:t>
      </w:r>
      <w:proofErr w:type="spellEnd"/>
      <w:r>
        <w:t xml:space="preserve"> absent, Audra abstai</w:t>
      </w:r>
      <w:r w:rsidR="007E5FAE">
        <w:t>n, Alejandra yes, Shelly yes, K</w:t>
      </w:r>
      <w:r>
        <w:t>i</w:t>
      </w:r>
      <w:r w:rsidR="007E5FAE">
        <w:t>r</w:t>
      </w:r>
      <w:bookmarkStart w:id="0" w:name="_GoBack"/>
      <w:bookmarkEnd w:id="0"/>
      <w:r>
        <w:t xml:space="preserve">sten yes, Yvonne yes, Dave yes, Ani yes, </w:t>
      </w:r>
      <w:proofErr w:type="spellStart"/>
      <w:proofErr w:type="gramStart"/>
      <w:r>
        <w:t>Demnlus</w:t>
      </w:r>
      <w:proofErr w:type="spellEnd"/>
      <w:proofErr w:type="gramEnd"/>
      <w:r>
        <w:t xml:space="preserve"> yes.</w:t>
      </w:r>
    </w:p>
    <w:p w14:paraId="360C60A6" w14:textId="75A3A59B" w:rsidR="00F435CA" w:rsidRPr="005B4EC3" w:rsidRDefault="009573F1" w:rsidP="00400FA5">
      <w:pPr>
        <w:pStyle w:val="ListParagraph"/>
        <w:numPr>
          <w:ilvl w:val="2"/>
          <w:numId w:val="34"/>
        </w:numPr>
        <w:shd w:val="clear" w:color="auto" w:fill="FFFFFF"/>
        <w:spacing w:line="228" w:lineRule="auto"/>
        <w:rPr>
          <w:b/>
          <w:color w:val="0000FF"/>
        </w:rPr>
      </w:pPr>
      <w:r w:rsidRPr="005B4EC3">
        <w:rPr>
          <w:b/>
          <w:color w:val="0000FF"/>
        </w:rPr>
        <w:t>Result:  8 yes, 1 absent, 1 abstain, motion passes.</w:t>
      </w:r>
    </w:p>
    <w:p w14:paraId="3EB164B2" w14:textId="6FF99B09" w:rsidR="00094A1E" w:rsidRPr="00094A1E" w:rsidRDefault="00094A1E" w:rsidP="00094A1E">
      <w:pPr>
        <w:pStyle w:val="ListParagraph"/>
        <w:numPr>
          <w:ilvl w:val="0"/>
          <w:numId w:val="34"/>
        </w:numPr>
      </w:pPr>
      <w:r>
        <w:t>Nominations will be submitted to CAO.</w:t>
      </w:r>
    </w:p>
    <w:p w14:paraId="0268FF41" w14:textId="77777777" w:rsidR="0042480B" w:rsidRPr="0042480B" w:rsidRDefault="0042480B" w:rsidP="0042480B">
      <w:pPr>
        <w:pStyle w:val="ListParagraph"/>
        <w:ind w:left="1500"/>
      </w:pPr>
    </w:p>
    <w:p w14:paraId="34AF26DB" w14:textId="789796CE" w:rsidR="000D3B73" w:rsidRDefault="0042480B" w:rsidP="001F7112">
      <w:pPr>
        <w:pStyle w:val="ListParagraph"/>
        <w:numPr>
          <w:ilvl w:val="0"/>
          <w:numId w:val="1"/>
        </w:numPr>
        <w:shd w:val="clear" w:color="auto" w:fill="FFFFFF"/>
        <w:spacing w:line="228" w:lineRule="auto"/>
        <w:rPr>
          <w:b/>
          <w:bCs/>
        </w:rPr>
      </w:pPr>
      <w:r>
        <w:rPr>
          <w:b/>
          <w:bCs/>
        </w:rPr>
        <w:t>FACT Business</w:t>
      </w:r>
      <w:r w:rsidR="00FC3D5B">
        <w:rPr>
          <w:b/>
          <w:bCs/>
        </w:rPr>
        <w:t xml:space="preserve"> – Annual Site Visits</w:t>
      </w:r>
    </w:p>
    <w:p w14:paraId="41050D17" w14:textId="6A8166C7" w:rsidR="00D77E83" w:rsidRPr="00D77E83" w:rsidRDefault="00D77E83" w:rsidP="00D43255">
      <w:pPr>
        <w:pStyle w:val="ListParagraph"/>
        <w:numPr>
          <w:ilvl w:val="0"/>
          <w:numId w:val="34"/>
        </w:numPr>
        <w:rPr>
          <w:bCs/>
          <w:sz w:val="24"/>
          <w:szCs w:val="24"/>
        </w:rPr>
      </w:pPr>
      <w:r>
        <w:rPr>
          <w:bCs/>
        </w:rPr>
        <w:t xml:space="preserve">Laura reviewed purpose and background for annual site visits for FACT contract grantees.  FACT Committee members perform site visits (in person preferred if possible and virtually if/as needed), to </w:t>
      </w:r>
      <w:r w:rsidR="0042480B" w:rsidRPr="0042480B">
        <w:t xml:space="preserve">validate the grant recipients are </w:t>
      </w:r>
      <w:r>
        <w:t>performing the services contracted for.</w:t>
      </w:r>
    </w:p>
    <w:p w14:paraId="7B8DC619" w14:textId="42078CBD" w:rsidR="00DC4505" w:rsidRPr="00FC3D5B" w:rsidRDefault="00D77E83" w:rsidP="00FC3D5B">
      <w:pPr>
        <w:pStyle w:val="ListParagraph"/>
        <w:numPr>
          <w:ilvl w:val="0"/>
          <w:numId w:val="34"/>
        </w:numPr>
        <w:rPr>
          <w:bCs/>
          <w:sz w:val="24"/>
          <w:szCs w:val="24"/>
        </w:rPr>
      </w:pPr>
      <w:r>
        <w:t xml:space="preserve">Annual Site Visit Training - </w:t>
      </w:r>
      <w:r w:rsidR="0042480B" w:rsidRPr="0042480B">
        <w:t xml:space="preserve">Jan </w:t>
      </w:r>
      <w:r>
        <w:t xml:space="preserve">delivered detailed site visit training to all members.  Slide presentation delivered to Committee and will be distributed to Committee members. Included review of process, before, during and after the site visits (i.e., site visit preparation, scheduling, forms, expectations, </w:t>
      </w:r>
      <w:r w:rsidR="0042480B" w:rsidRPr="0042480B">
        <w:t>monitoring activities</w:t>
      </w:r>
      <w:r w:rsidR="00FC3D5B">
        <w:t>, site visit report, site visit report out at next FACT meeting</w:t>
      </w:r>
      <w:r>
        <w:t xml:space="preserve"> and the like)</w:t>
      </w:r>
      <w:r w:rsidR="0042480B" w:rsidRPr="0042480B">
        <w:t>.</w:t>
      </w:r>
    </w:p>
    <w:p w14:paraId="44C53D31" w14:textId="2CA962CA" w:rsidR="00FC3D5B" w:rsidRPr="00D43255" w:rsidRDefault="00EC7CA1" w:rsidP="00FC3D5B">
      <w:pPr>
        <w:pStyle w:val="ListParagraph"/>
        <w:numPr>
          <w:ilvl w:val="2"/>
          <w:numId w:val="34"/>
        </w:numPr>
        <w:rPr>
          <w:bCs/>
          <w:sz w:val="24"/>
          <w:szCs w:val="24"/>
        </w:rPr>
      </w:pPr>
      <w:r>
        <w:t xml:space="preserve">Q&amp;A </w:t>
      </w:r>
      <w:r w:rsidR="00FC3D5B">
        <w:t>exchanged during training.</w:t>
      </w:r>
    </w:p>
    <w:p w14:paraId="1F947FD3" w14:textId="77777777" w:rsidR="00D43255" w:rsidRPr="00D43255" w:rsidRDefault="00D43255" w:rsidP="00D43255">
      <w:pPr>
        <w:rPr>
          <w:bCs/>
        </w:rPr>
      </w:pPr>
    </w:p>
    <w:p w14:paraId="46124834" w14:textId="498092A5" w:rsidR="0042480B" w:rsidRDefault="0042480B" w:rsidP="00FC3D5B">
      <w:pPr>
        <w:pStyle w:val="ListParagraph"/>
        <w:numPr>
          <w:ilvl w:val="0"/>
          <w:numId w:val="34"/>
        </w:numPr>
      </w:pPr>
      <w:r w:rsidRPr="00D43255">
        <w:t>Confirm Assignments &amp; Schedule</w:t>
      </w:r>
      <w:r w:rsidR="00FC3D5B">
        <w:t>,</w:t>
      </w:r>
      <w:r w:rsidRPr="00D43255">
        <w:t xml:space="preserve"> Discuss</w:t>
      </w:r>
      <w:r w:rsidR="00FC3D5B">
        <w:t xml:space="preserve"> and</w:t>
      </w:r>
      <w:r w:rsidRPr="00D43255">
        <w:t xml:space="preserve"> </w:t>
      </w:r>
      <w:r w:rsidR="00FC3D5B">
        <w:t>F</w:t>
      </w:r>
      <w:r w:rsidR="00656280">
        <w:t xml:space="preserve">inalize—Dave reviewed </w:t>
      </w:r>
      <w:r w:rsidR="00AE3389">
        <w:t xml:space="preserve">the </w:t>
      </w:r>
      <w:r w:rsidR="00656280">
        <w:t>S</w:t>
      </w:r>
      <w:r w:rsidRPr="00D43255">
        <w:t xml:space="preserve">ite </w:t>
      </w:r>
      <w:r w:rsidR="00656280">
        <w:t>V</w:t>
      </w:r>
      <w:r w:rsidRPr="00D43255">
        <w:t xml:space="preserve">isit </w:t>
      </w:r>
      <w:r w:rsidR="00AE3389">
        <w:t>S</w:t>
      </w:r>
      <w:r w:rsidRPr="00D43255">
        <w:t>chedule</w:t>
      </w:r>
      <w:r w:rsidR="00FC3D5B">
        <w:t xml:space="preserve"> and </w:t>
      </w:r>
      <w:r w:rsidR="00AE3389">
        <w:t>A</w:t>
      </w:r>
      <w:r w:rsidR="00FC3D5B">
        <w:t>ssigned FACT members</w:t>
      </w:r>
      <w:r w:rsidRPr="00D43255">
        <w:t>.</w:t>
      </w:r>
      <w:r w:rsidR="00D43255">
        <w:t xml:space="preserve"> </w:t>
      </w:r>
      <w:r w:rsidR="00656280">
        <w:t xml:space="preserve">Site Visit Schedule </w:t>
      </w:r>
      <w:r w:rsidR="00AE3389">
        <w:t xml:space="preserve">and </w:t>
      </w:r>
      <w:r w:rsidR="00656280">
        <w:t xml:space="preserve">updated.  </w:t>
      </w:r>
      <w:r w:rsidRPr="00D43255">
        <w:t xml:space="preserve">Five </w:t>
      </w:r>
      <w:r w:rsidR="00FC3D5B">
        <w:t xml:space="preserve">site visits still need site visit </w:t>
      </w:r>
      <w:r w:rsidRPr="00D43255">
        <w:t>date</w:t>
      </w:r>
      <w:r w:rsidR="00656280">
        <w:t>s</w:t>
      </w:r>
      <w:r w:rsidR="00FC3D5B">
        <w:t xml:space="preserve"> scheduled</w:t>
      </w:r>
      <w:r w:rsidR="008744BF">
        <w:t>.  Reminder to Committee that February has tw</w:t>
      </w:r>
      <w:r w:rsidR="00993EF8">
        <w:t xml:space="preserve">o holidays and is a short month, </w:t>
      </w:r>
      <w:r w:rsidR="00656280">
        <w:t xml:space="preserve">stressed importance of FACT leads connecting with contract grants </w:t>
      </w:r>
      <w:r w:rsidR="00993EF8">
        <w:t>to</w:t>
      </w:r>
      <w:r w:rsidR="00EC7CA1">
        <w:t xml:space="preserve"> schedule site visit dates</w:t>
      </w:r>
      <w:r w:rsidR="00993EF8">
        <w:t xml:space="preserve"> prior to March 6</w:t>
      </w:r>
      <w:r w:rsidR="00993EF8" w:rsidRPr="00993EF8">
        <w:rPr>
          <w:vertAlign w:val="superscript"/>
        </w:rPr>
        <w:t>th</w:t>
      </w:r>
      <w:r w:rsidR="00993EF8">
        <w:t xml:space="preserve"> FACT meeting</w:t>
      </w:r>
      <w:r w:rsidR="00EC7CA1">
        <w:t>.</w:t>
      </w:r>
      <w:r w:rsidR="008744BF">
        <w:t xml:space="preserve">  </w:t>
      </w:r>
    </w:p>
    <w:p w14:paraId="48F749F0" w14:textId="77777777" w:rsidR="00D43255" w:rsidRPr="00D43255" w:rsidRDefault="00D43255" w:rsidP="00D43255">
      <w:pPr>
        <w:pStyle w:val="ListParagraph"/>
        <w:ind w:left="1500"/>
      </w:pPr>
    </w:p>
    <w:p w14:paraId="5D261605" w14:textId="39568A87" w:rsidR="0042480B" w:rsidRPr="00D43255" w:rsidRDefault="0042480B" w:rsidP="00D43255">
      <w:pPr>
        <w:pStyle w:val="ListParagraph"/>
        <w:numPr>
          <w:ilvl w:val="0"/>
          <w:numId w:val="34"/>
        </w:numPr>
      </w:pPr>
      <w:r>
        <w:t xml:space="preserve">Site Visit Report Status from </w:t>
      </w:r>
      <w:r w:rsidR="00FC3D5B">
        <w:t xml:space="preserve">Contract Grantees </w:t>
      </w:r>
      <w:r w:rsidRPr="00D43255">
        <w:t>Update—</w:t>
      </w:r>
      <w:r w:rsidR="00FC3D5B">
        <w:t xml:space="preserve">Jan provided update on receipt of site visit reports from FACT contract grantees.  All </w:t>
      </w:r>
      <w:r w:rsidR="008744BF">
        <w:t xml:space="preserve">reports </w:t>
      </w:r>
      <w:r w:rsidR="00FC3D5B">
        <w:t xml:space="preserve">have been received and </w:t>
      </w:r>
      <w:r w:rsidRPr="00D43255">
        <w:t>distributed to members</w:t>
      </w:r>
      <w:r w:rsidR="00FC3D5B">
        <w:t xml:space="preserve"> of each Site Visit Team.</w:t>
      </w:r>
    </w:p>
    <w:p w14:paraId="4668D0A0" w14:textId="51DC5D72" w:rsidR="0042480B" w:rsidRDefault="0042480B" w:rsidP="0042480B">
      <w:pPr>
        <w:rPr>
          <w:sz w:val="22"/>
          <w:szCs w:val="22"/>
        </w:rPr>
      </w:pPr>
    </w:p>
    <w:p w14:paraId="46ECF51B" w14:textId="77777777" w:rsidR="00D43255" w:rsidRDefault="00D43255" w:rsidP="00D43255">
      <w:pPr>
        <w:pStyle w:val="ListParagraph"/>
        <w:numPr>
          <w:ilvl w:val="0"/>
          <w:numId w:val="34"/>
        </w:numPr>
        <w:contextualSpacing/>
      </w:pPr>
      <w:r>
        <w:t>Questions from Committee re: Site Visit Report Outs at March 6</w:t>
      </w:r>
      <w:r w:rsidRPr="008C53CD">
        <w:rPr>
          <w:vertAlign w:val="superscript"/>
        </w:rPr>
        <w:t>th</w:t>
      </w:r>
      <w:r>
        <w:t xml:space="preserve"> FACT Meeting</w:t>
      </w:r>
    </w:p>
    <w:p w14:paraId="5CF43425" w14:textId="00B061C9" w:rsidR="000D3B73" w:rsidRPr="000D3B73" w:rsidRDefault="00D43255" w:rsidP="00D43255">
      <w:pPr>
        <w:pStyle w:val="ListParagraph"/>
        <w:shd w:val="clear" w:color="auto" w:fill="FFFFFF"/>
        <w:spacing w:line="228" w:lineRule="auto"/>
        <w:ind w:left="1500"/>
        <w:rPr>
          <w:b/>
          <w:bCs/>
        </w:rPr>
      </w:pPr>
      <w:r>
        <w:t>Discuss</w:t>
      </w:r>
      <w:r w:rsidR="008744BF">
        <w:t>ed</w:t>
      </w:r>
      <w:r>
        <w:t>—</w:t>
      </w:r>
      <w:proofErr w:type="gramStart"/>
      <w:r w:rsidR="008744BF">
        <w:t>Given</w:t>
      </w:r>
      <w:proofErr w:type="gramEnd"/>
      <w:r w:rsidR="008744BF">
        <w:t xml:space="preserve"> number of report outs, if all report outs are not completed at the March 6</w:t>
      </w:r>
      <w:r w:rsidR="008744BF" w:rsidRPr="008744BF">
        <w:rPr>
          <w:vertAlign w:val="superscript"/>
        </w:rPr>
        <w:t>th</w:t>
      </w:r>
      <w:r w:rsidR="008744BF">
        <w:t xml:space="preserve"> FACT meeting, FACT may need to schedule an ad hoc meeting </w:t>
      </w:r>
      <w:r>
        <w:t xml:space="preserve">in March to make sure we stay in compliance and keep deadlines as previously set.  </w:t>
      </w:r>
    </w:p>
    <w:p w14:paraId="6517E8C5" w14:textId="77777777" w:rsidR="000D3B73" w:rsidRPr="000D3B73" w:rsidRDefault="000D3B73" w:rsidP="000D3B73">
      <w:pPr>
        <w:pStyle w:val="ListParagraph"/>
        <w:shd w:val="clear" w:color="auto" w:fill="FFFFFF"/>
        <w:spacing w:line="228" w:lineRule="auto"/>
        <w:ind w:left="1500"/>
        <w:rPr>
          <w:bCs/>
        </w:rPr>
      </w:pPr>
    </w:p>
    <w:p w14:paraId="3B9789A7" w14:textId="77777777" w:rsidR="00D43255" w:rsidRDefault="00970F58" w:rsidP="001F7112">
      <w:pPr>
        <w:pStyle w:val="ListParagraph"/>
        <w:numPr>
          <w:ilvl w:val="0"/>
          <w:numId w:val="1"/>
        </w:numPr>
        <w:shd w:val="clear" w:color="auto" w:fill="FFFFFF"/>
        <w:spacing w:line="228" w:lineRule="auto"/>
        <w:rPr>
          <w:b/>
          <w:bCs/>
        </w:rPr>
      </w:pPr>
      <w:r w:rsidRPr="00815B1C">
        <w:rPr>
          <w:b/>
          <w:bCs/>
        </w:rPr>
        <w:t>Discussion/Announcements/Public Comment</w:t>
      </w:r>
      <w:r w:rsidR="002257AE" w:rsidRPr="00815B1C">
        <w:rPr>
          <w:b/>
          <w:bCs/>
        </w:rPr>
        <w:t xml:space="preserve"> </w:t>
      </w:r>
    </w:p>
    <w:p w14:paraId="3A394DAE" w14:textId="3592F501" w:rsidR="00815B1C" w:rsidRPr="00815B1C" w:rsidRDefault="00993EF8" w:rsidP="00815B1C">
      <w:pPr>
        <w:pStyle w:val="ListParagraph"/>
        <w:shd w:val="clear" w:color="auto" w:fill="FFFFFF"/>
        <w:spacing w:line="228" w:lineRule="auto"/>
        <w:ind w:left="1140"/>
        <w:rPr>
          <w:b/>
          <w:bCs/>
        </w:rPr>
      </w:pPr>
      <w:r>
        <w:rPr>
          <w:bCs/>
        </w:rPr>
        <w:t>None</w:t>
      </w:r>
    </w:p>
    <w:p w14:paraId="37B1F252" w14:textId="77777777" w:rsidR="00993EF8" w:rsidRDefault="00993EF8" w:rsidP="00993EF8">
      <w:pPr>
        <w:pStyle w:val="Footer"/>
        <w:tabs>
          <w:tab w:val="clear" w:pos="4320"/>
          <w:tab w:val="left" w:pos="2160"/>
          <w:tab w:val="left" w:pos="2880"/>
          <w:tab w:val="left" w:pos="7800"/>
          <w:tab w:val="left" w:pos="7920"/>
        </w:tabs>
        <w:spacing w:line="228" w:lineRule="auto"/>
        <w:ind w:left="1500"/>
        <w:rPr>
          <w:rFonts w:asciiTheme="minorHAnsi" w:hAnsiTheme="minorHAnsi" w:cstheme="minorHAnsi"/>
          <w:b/>
          <w:sz w:val="22"/>
        </w:rPr>
      </w:pPr>
    </w:p>
    <w:p w14:paraId="2E843DA4" w14:textId="61CE0566" w:rsidR="004D079C" w:rsidRPr="00D43255" w:rsidRDefault="00587B44" w:rsidP="004D079C">
      <w:pPr>
        <w:pStyle w:val="Footer"/>
        <w:numPr>
          <w:ilvl w:val="0"/>
          <w:numId w:val="34"/>
        </w:numPr>
        <w:tabs>
          <w:tab w:val="clear" w:pos="4320"/>
          <w:tab w:val="left" w:pos="2160"/>
          <w:tab w:val="left" w:pos="2880"/>
          <w:tab w:val="left" w:pos="7800"/>
          <w:tab w:val="left" w:pos="7920"/>
        </w:tabs>
        <w:spacing w:line="228" w:lineRule="auto"/>
        <w:rPr>
          <w:rFonts w:asciiTheme="minorHAnsi" w:hAnsiTheme="minorHAnsi" w:cstheme="minorHAnsi"/>
          <w:b/>
          <w:sz w:val="22"/>
        </w:rPr>
      </w:pPr>
      <w:r w:rsidRPr="00A47E0C">
        <w:rPr>
          <w:rFonts w:asciiTheme="minorHAnsi" w:hAnsiTheme="minorHAnsi" w:cstheme="minorHAnsi"/>
          <w:b/>
          <w:sz w:val="22"/>
        </w:rPr>
        <w:t xml:space="preserve">Adjourn </w:t>
      </w:r>
      <w:r w:rsidR="00D756CC">
        <w:rPr>
          <w:rFonts w:asciiTheme="minorHAnsi" w:hAnsiTheme="minorHAnsi" w:cstheme="minorHAnsi"/>
          <w:b/>
          <w:sz w:val="22"/>
        </w:rPr>
        <w:t>–</w:t>
      </w:r>
      <w:r w:rsidR="00FF4195">
        <w:rPr>
          <w:rFonts w:asciiTheme="minorHAnsi" w:hAnsiTheme="minorHAnsi" w:cstheme="minorHAnsi"/>
          <w:b/>
          <w:sz w:val="22"/>
        </w:rPr>
        <w:t>11:05</w:t>
      </w:r>
      <w:r w:rsidR="0040473A">
        <w:rPr>
          <w:rFonts w:asciiTheme="minorHAnsi" w:hAnsiTheme="minorHAnsi" w:cstheme="minorHAnsi"/>
          <w:b/>
          <w:sz w:val="22"/>
        </w:rPr>
        <w:t>am</w:t>
      </w:r>
    </w:p>
    <w:p w14:paraId="66462378" w14:textId="77777777" w:rsidR="00962534" w:rsidRDefault="00962534" w:rsidP="004D079C"/>
    <w:p w14:paraId="664A722A" w14:textId="52497060" w:rsidR="004D079C" w:rsidRDefault="00DD006E" w:rsidP="004D079C">
      <w:pPr>
        <w:pStyle w:val="Footer"/>
        <w:tabs>
          <w:tab w:val="clear" w:pos="4320"/>
          <w:tab w:val="left" w:pos="2160"/>
          <w:tab w:val="left" w:pos="2880"/>
          <w:tab w:val="left" w:pos="7800"/>
          <w:tab w:val="left" w:pos="7920"/>
        </w:tabs>
        <w:spacing w:line="228" w:lineRule="auto"/>
        <w:ind w:left="1440" w:hanging="720"/>
        <w:rPr>
          <w:rFonts w:asciiTheme="minorHAnsi" w:hAnsiTheme="minorHAnsi" w:cstheme="minorHAnsi"/>
          <w:b/>
          <w:color w:val="FF0000"/>
          <w:sz w:val="22"/>
        </w:rPr>
      </w:pPr>
      <w:r>
        <w:rPr>
          <w:rFonts w:asciiTheme="minorHAnsi" w:hAnsiTheme="minorHAnsi" w:cstheme="minorHAnsi"/>
          <w:b/>
          <w:color w:val="FF0000"/>
          <w:sz w:val="22"/>
        </w:rPr>
        <w:t xml:space="preserve">ACTION ITEM </w:t>
      </w:r>
      <w:r w:rsidR="004D079C">
        <w:rPr>
          <w:rFonts w:asciiTheme="minorHAnsi" w:hAnsiTheme="minorHAnsi" w:cstheme="minorHAnsi"/>
          <w:b/>
          <w:color w:val="FF0000"/>
          <w:sz w:val="22"/>
        </w:rPr>
        <w:t>ADDITIONS FROM THIS MEETING</w:t>
      </w:r>
    </w:p>
    <w:p w14:paraId="510AA127" w14:textId="77777777" w:rsidR="004D079C" w:rsidRDefault="004D079C" w:rsidP="004D079C">
      <w:pPr>
        <w:pStyle w:val="Footer"/>
        <w:tabs>
          <w:tab w:val="clear" w:pos="4320"/>
          <w:tab w:val="left" w:pos="2160"/>
          <w:tab w:val="left" w:pos="2880"/>
          <w:tab w:val="left" w:pos="7800"/>
          <w:tab w:val="left" w:pos="7920"/>
        </w:tabs>
        <w:spacing w:line="228" w:lineRule="auto"/>
        <w:ind w:left="1440" w:hanging="720"/>
        <w:rPr>
          <w:rFonts w:asciiTheme="minorHAnsi" w:hAnsiTheme="minorHAnsi" w:cstheme="minorHAnsi"/>
          <w:b/>
          <w:color w:val="FF0000"/>
          <w:sz w:val="22"/>
        </w:rPr>
      </w:pPr>
    </w:p>
    <w:tbl>
      <w:tblPr>
        <w:tblStyle w:val="TableGrid"/>
        <w:tblW w:w="10690" w:type="dxa"/>
        <w:tblInd w:w="-620" w:type="dxa"/>
        <w:tblLook w:val="04A0" w:firstRow="1" w:lastRow="0" w:firstColumn="1" w:lastColumn="0" w:noHBand="0" w:noVBand="1"/>
      </w:tblPr>
      <w:tblGrid>
        <w:gridCol w:w="4640"/>
        <w:gridCol w:w="3032"/>
        <w:gridCol w:w="3018"/>
      </w:tblGrid>
      <w:tr w:rsidR="004D079C" w:rsidRPr="00B26006" w14:paraId="0E90F10A" w14:textId="77777777" w:rsidTr="009C4E8B">
        <w:trPr>
          <w:trHeight w:val="332"/>
        </w:trPr>
        <w:tc>
          <w:tcPr>
            <w:tcW w:w="4640" w:type="dxa"/>
            <w:shd w:val="clear" w:color="auto" w:fill="EEECE1" w:themeFill="background2"/>
          </w:tcPr>
          <w:p w14:paraId="1FD54497" w14:textId="77777777" w:rsidR="004D079C" w:rsidRPr="00B26006" w:rsidRDefault="004D079C" w:rsidP="001E5D35">
            <w:pPr>
              <w:jc w:val="center"/>
              <w:rPr>
                <w:b/>
              </w:rPr>
            </w:pPr>
            <w:r w:rsidRPr="00B26006">
              <w:rPr>
                <w:b/>
              </w:rPr>
              <w:t>Deliverable</w:t>
            </w:r>
          </w:p>
        </w:tc>
        <w:tc>
          <w:tcPr>
            <w:tcW w:w="3032" w:type="dxa"/>
            <w:shd w:val="clear" w:color="auto" w:fill="EEECE1" w:themeFill="background2"/>
          </w:tcPr>
          <w:p w14:paraId="53B50C27" w14:textId="77777777" w:rsidR="004D079C" w:rsidRPr="00B26006" w:rsidRDefault="004D079C" w:rsidP="001E5D35">
            <w:pPr>
              <w:jc w:val="center"/>
              <w:rPr>
                <w:b/>
              </w:rPr>
            </w:pPr>
            <w:r w:rsidRPr="00B26006">
              <w:rPr>
                <w:b/>
              </w:rPr>
              <w:t>Responsible Party</w:t>
            </w:r>
          </w:p>
        </w:tc>
        <w:tc>
          <w:tcPr>
            <w:tcW w:w="3018" w:type="dxa"/>
            <w:shd w:val="clear" w:color="auto" w:fill="EEECE1" w:themeFill="background2"/>
          </w:tcPr>
          <w:p w14:paraId="63A00FF4" w14:textId="77777777" w:rsidR="004D079C" w:rsidRPr="00B26006" w:rsidRDefault="004D079C" w:rsidP="001E5D35">
            <w:pPr>
              <w:jc w:val="center"/>
              <w:rPr>
                <w:b/>
              </w:rPr>
            </w:pPr>
            <w:r>
              <w:rPr>
                <w:b/>
              </w:rPr>
              <w:t>Assigned Date/Due Date</w:t>
            </w:r>
          </w:p>
        </w:tc>
      </w:tr>
      <w:tr w:rsidR="00D63675" w:rsidRPr="00D63675" w14:paraId="010EAB4C" w14:textId="77777777" w:rsidTr="00705480">
        <w:trPr>
          <w:trHeight w:val="332"/>
        </w:trPr>
        <w:tc>
          <w:tcPr>
            <w:tcW w:w="4640" w:type="dxa"/>
            <w:shd w:val="clear" w:color="auto" w:fill="auto"/>
          </w:tcPr>
          <w:p w14:paraId="385FE914" w14:textId="26EF01C1" w:rsidR="00D63675" w:rsidRPr="00705480" w:rsidRDefault="00D63675" w:rsidP="00705480">
            <w:pPr>
              <w:rPr>
                <w:sz w:val="20"/>
                <w:szCs w:val="20"/>
              </w:rPr>
            </w:pPr>
          </w:p>
        </w:tc>
        <w:tc>
          <w:tcPr>
            <w:tcW w:w="3032" w:type="dxa"/>
            <w:shd w:val="clear" w:color="auto" w:fill="auto"/>
          </w:tcPr>
          <w:p w14:paraId="527D7DF4" w14:textId="00B9B3F1" w:rsidR="00D63675" w:rsidRPr="00705480" w:rsidRDefault="00D63675" w:rsidP="00705480">
            <w:pPr>
              <w:rPr>
                <w:sz w:val="20"/>
                <w:szCs w:val="20"/>
              </w:rPr>
            </w:pPr>
          </w:p>
        </w:tc>
        <w:tc>
          <w:tcPr>
            <w:tcW w:w="3018" w:type="dxa"/>
            <w:shd w:val="clear" w:color="auto" w:fill="auto"/>
          </w:tcPr>
          <w:p w14:paraId="3355E3BD" w14:textId="3E802165" w:rsidR="00D63675" w:rsidRPr="00705480" w:rsidRDefault="00D63675" w:rsidP="0022423C">
            <w:pPr>
              <w:rPr>
                <w:sz w:val="20"/>
                <w:szCs w:val="20"/>
              </w:rPr>
            </w:pPr>
          </w:p>
        </w:tc>
      </w:tr>
      <w:tr w:rsidR="00D63675" w:rsidRPr="00D63675" w14:paraId="52F4AE13" w14:textId="77777777" w:rsidTr="00726E3E">
        <w:trPr>
          <w:trHeight w:val="350"/>
        </w:trPr>
        <w:tc>
          <w:tcPr>
            <w:tcW w:w="4640" w:type="dxa"/>
            <w:shd w:val="clear" w:color="auto" w:fill="auto"/>
          </w:tcPr>
          <w:p w14:paraId="14539D1E" w14:textId="28F15A85" w:rsidR="00D63675" w:rsidRPr="00D63675" w:rsidRDefault="00D63675" w:rsidP="00726E3E">
            <w:pPr>
              <w:rPr>
                <w:sz w:val="20"/>
                <w:szCs w:val="20"/>
              </w:rPr>
            </w:pPr>
          </w:p>
        </w:tc>
        <w:tc>
          <w:tcPr>
            <w:tcW w:w="3032" w:type="dxa"/>
            <w:shd w:val="clear" w:color="auto" w:fill="auto"/>
          </w:tcPr>
          <w:p w14:paraId="66BF54D9" w14:textId="0D6A3081" w:rsidR="00D63675" w:rsidRPr="00D63675" w:rsidRDefault="00D63675" w:rsidP="00D63675">
            <w:pPr>
              <w:rPr>
                <w:sz w:val="20"/>
                <w:szCs w:val="20"/>
              </w:rPr>
            </w:pPr>
          </w:p>
        </w:tc>
        <w:tc>
          <w:tcPr>
            <w:tcW w:w="3018" w:type="dxa"/>
            <w:shd w:val="clear" w:color="auto" w:fill="auto"/>
          </w:tcPr>
          <w:p w14:paraId="5526F793" w14:textId="4D5F8877" w:rsidR="00D63675" w:rsidRPr="00D63675" w:rsidRDefault="00D63675" w:rsidP="00D63675">
            <w:pPr>
              <w:rPr>
                <w:sz w:val="20"/>
                <w:szCs w:val="20"/>
              </w:rPr>
            </w:pPr>
          </w:p>
        </w:tc>
      </w:tr>
      <w:tr w:rsidR="00705480" w:rsidRPr="00D63675" w14:paraId="19140565" w14:textId="77777777" w:rsidTr="00705480">
        <w:trPr>
          <w:trHeight w:val="332"/>
        </w:trPr>
        <w:tc>
          <w:tcPr>
            <w:tcW w:w="4640" w:type="dxa"/>
            <w:shd w:val="clear" w:color="auto" w:fill="auto"/>
          </w:tcPr>
          <w:p w14:paraId="6FCF0508" w14:textId="78084D8E" w:rsidR="00705480" w:rsidRDefault="00705480" w:rsidP="00D63675">
            <w:pPr>
              <w:rPr>
                <w:sz w:val="20"/>
                <w:szCs w:val="20"/>
              </w:rPr>
            </w:pPr>
          </w:p>
        </w:tc>
        <w:tc>
          <w:tcPr>
            <w:tcW w:w="3032" w:type="dxa"/>
            <w:shd w:val="clear" w:color="auto" w:fill="auto"/>
          </w:tcPr>
          <w:p w14:paraId="7400E576" w14:textId="7186DCE3" w:rsidR="00705480" w:rsidRDefault="00705480" w:rsidP="00726E3E">
            <w:pPr>
              <w:rPr>
                <w:sz w:val="20"/>
                <w:szCs w:val="20"/>
              </w:rPr>
            </w:pPr>
          </w:p>
        </w:tc>
        <w:tc>
          <w:tcPr>
            <w:tcW w:w="3018" w:type="dxa"/>
            <w:shd w:val="clear" w:color="auto" w:fill="auto"/>
          </w:tcPr>
          <w:p w14:paraId="616FCCE3" w14:textId="38B9C156" w:rsidR="00705480" w:rsidRPr="00BA587C" w:rsidRDefault="00705480" w:rsidP="00D63675">
            <w:pPr>
              <w:rPr>
                <w:sz w:val="20"/>
                <w:szCs w:val="20"/>
              </w:rPr>
            </w:pPr>
          </w:p>
        </w:tc>
      </w:tr>
    </w:tbl>
    <w:p w14:paraId="0295885B" w14:textId="77777777" w:rsidR="004D079C" w:rsidRDefault="004D079C" w:rsidP="004D079C">
      <w:pPr>
        <w:pStyle w:val="Footer"/>
        <w:tabs>
          <w:tab w:val="clear" w:pos="4320"/>
          <w:tab w:val="left" w:pos="2160"/>
          <w:tab w:val="left" w:pos="2880"/>
          <w:tab w:val="left" w:pos="7800"/>
          <w:tab w:val="left" w:pos="7920"/>
        </w:tabs>
        <w:spacing w:line="228" w:lineRule="auto"/>
        <w:ind w:left="1440" w:hanging="720"/>
        <w:rPr>
          <w:rFonts w:asciiTheme="minorHAnsi" w:hAnsiTheme="minorHAnsi" w:cstheme="minorHAnsi"/>
          <w:b/>
          <w:sz w:val="22"/>
        </w:rPr>
      </w:pPr>
    </w:p>
    <w:sectPr w:rsidR="004D079C" w:rsidSect="00CD42F3">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7333F" w14:textId="77777777" w:rsidR="00990C32" w:rsidRDefault="00990C32">
      <w:r>
        <w:separator/>
      </w:r>
    </w:p>
  </w:endnote>
  <w:endnote w:type="continuationSeparator" w:id="0">
    <w:p w14:paraId="2044E5BF" w14:textId="77777777" w:rsidR="00990C32" w:rsidRDefault="0099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A7CD" w14:textId="77777777" w:rsidR="00C00346" w:rsidRDefault="00C00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C646" w14:textId="77777777" w:rsidR="00C00346" w:rsidRDefault="00C00346">
    <w:pPr>
      <w:pStyle w:val="Footer"/>
      <w:rPr>
        <w:rFonts w:asciiTheme="minorHAnsi" w:hAnsiTheme="minorHAnsi" w:cstheme="minorHAnsi"/>
        <w:sz w:val="20"/>
        <w:szCs w:val="20"/>
      </w:rPr>
    </w:pPr>
  </w:p>
  <w:p w14:paraId="031A734A" w14:textId="470BE5AF" w:rsidR="00C00346" w:rsidRDefault="00C00346">
    <w:pPr>
      <w:pStyle w:val="Footer"/>
      <w:rPr>
        <w:rFonts w:asciiTheme="minorHAnsi" w:hAnsiTheme="minorHAnsi" w:cstheme="minorHAnsi"/>
        <w:sz w:val="20"/>
        <w:szCs w:val="20"/>
      </w:rPr>
    </w:pPr>
    <w:r w:rsidRPr="00C00346">
      <w:rPr>
        <w:rFonts w:asciiTheme="minorHAnsi" w:hAnsiTheme="minorHAnsi" w:cstheme="minorHAnsi"/>
        <w:sz w:val="20"/>
        <w:szCs w:val="20"/>
      </w:rPr>
      <w:t xml:space="preserve">FACT Meeting Minutes February 6, 2023 </w:t>
    </w:r>
    <w:r w:rsidR="00941A24">
      <w:rPr>
        <w:rFonts w:asciiTheme="minorHAnsi" w:hAnsiTheme="minorHAnsi" w:cstheme="minorHAnsi"/>
        <w:sz w:val="20"/>
        <w:szCs w:val="20"/>
      </w:rPr>
      <w:t>–</w:t>
    </w:r>
    <w:r w:rsidRPr="00C00346">
      <w:rPr>
        <w:rFonts w:asciiTheme="minorHAnsi" w:hAnsiTheme="minorHAnsi" w:cstheme="minorHAnsi"/>
        <w:sz w:val="20"/>
        <w:szCs w:val="20"/>
      </w:rPr>
      <w:t xml:space="preserve"> DRAFT</w:t>
    </w:r>
  </w:p>
  <w:p w14:paraId="6B9BBF40" w14:textId="55245FE3" w:rsidR="00941A24" w:rsidRPr="00C00346" w:rsidRDefault="00941A24">
    <w:pPr>
      <w:pStyle w:val="Footer"/>
      <w:rPr>
        <w:rFonts w:asciiTheme="minorHAnsi" w:hAnsiTheme="minorHAnsi" w:cstheme="minorHAnsi"/>
        <w:sz w:val="20"/>
        <w:szCs w:val="20"/>
      </w:rPr>
    </w:pPr>
    <w:r w:rsidRPr="00941A24">
      <w:rPr>
        <w:rFonts w:asciiTheme="minorHAnsi" w:hAnsiTheme="minorHAnsi" w:cstheme="minorHAnsi"/>
        <w:sz w:val="20"/>
        <w:szCs w:val="20"/>
      </w:rPr>
      <w:t xml:space="preserve">Page | </w:t>
    </w:r>
    <w:r w:rsidRPr="00941A24">
      <w:rPr>
        <w:rFonts w:asciiTheme="minorHAnsi" w:hAnsiTheme="minorHAnsi" w:cstheme="minorHAnsi"/>
        <w:sz w:val="20"/>
        <w:szCs w:val="20"/>
      </w:rPr>
      <w:fldChar w:fldCharType="begin"/>
    </w:r>
    <w:r w:rsidRPr="00941A24">
      <w:rPr>
        <w:rFonts w:asciiTheme="minorHAnsi" w:hAnsiTheme="minorHAnsi" w:cstheme="minorHAnsi"/>
        <w:sz w:val="20"/>
        <w:szCs w:val="20"/>
      </w:rPr>
      <w:instrText xml:space="preserve"> PAGE   \* MERGEFORMAT </w:instrText>
    </w:r>
    <w:r w:rsidRPr="00941A24">
      <w:rPr>
        <w:rFonts w:asciiTheme="minorHAnsi" w:hAnsiTheme="minorHAnsi" w:cstheme="minorHAnsi"/>
        <w:sz w:val="20"/>
        <w:szCs w:val="20"/>
      </w:rPr>
      <w:fldChar w:fldCharType="separate"/>
    </w:r>
    <w:r w:rsidR="007E5FAE">
      <w:rPr>
        <w:rFonts w:asciiTheme="minorHAnsi" w:hAnsiTheme="minorHAnsi" w:cstheme="minorHAnsi"/>
        <w:noProof/>
        <w:sz w:val="20"/>
        <w:szCs w:val="20"/>
      </w:rPr>
      <w:t>3</w:t>
    </w:r>
    <w:r w:rsidRPr="00941A24">
      <w:rPr>
        <w:rFonts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B95A0" w14:textId="77777777" w:rsidR="00C00346" w:rsidRDefault="00C00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25D6F" w14:textId="77777777" w:rsidR="00990C32" w:rsidRDefault="00990C32">
      <w:r>
        <w:separator/>
      </w:r>
    </w:p>
  </w:footnote>
  <w:footnote w:type="continuationSeparator" w:id="0">
    <w:p w14:paraId="4E0ED0B4" w14:textId="77777777" w:rsidR="00990C32" w:rsidRDefault="0099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5031" w14:textId="77777777" w:rsidR="00C00346" w:rsidRDefault="00C00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3E50" w14:textId="77777777" w:rsidR="00C00346" w:rsidRDefault="00C00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6B54" w14:textId="77777777" w:rsidR="00C00346" w:rsidRDefault="00C0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79E"/>
    <w:multiLevelType w:val="hybridMultilevel"/>
    <w:tmpl w:val="AD226956"/>
    <w:lvl w:ilvl="0" w:tplc="4ECEB4EE">
      <w:numFmt w:val="bullet"/>
      <w:lvlText w:val="-"/>
      <w:lvlJc w:val="left"/>
      <w:pPr>
        <w:ind w:left="1500" w:hanging="360"/>
      </w:pPr>
      <w:rPr>
        <w:rFonts w:ascii="Calibri" w:eastAsia="Calibri" w:hAnsi="Calibri" w:cs="Calibri"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3CB282C"/>
    <w:multiLevelType w:val="hybridMultilevel"/>
    <w:tmpl w:val="CC4E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776B"/>
    <w:multiLevelType w:val="hybridMultilevel"/>
    <w:tmpl w:val="07189C1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0EE23096"/>
    <w:multiLevelType w:val="hybridMultilevel"/>
    <w:tmpl w:val="63345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BD060D"/>
    <w:multiLevelType w:val="hybridMultilevel"/>
    <w:tmpl w:val="F7EEE758"/>
    <w:lvl w:ilvl="0" w:tplc="75A6CB40">
      <w:start w:val="1"/>
      <w:numFmt w:val="bullet"/>
      <w:lvlText w:val="-"/>
      <w:lvlJc w:val="left"/>
      <w:pPr>
        <w:ind w:left="1500" w:hanging="360"/>
      </w:pPr>
      <w:rPr>
        <w:rFonts w:ascii="Times New Roman" w:eastAsia="Times New Roman"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6E036A8"/>
    <w:multiLevelType w:val="hybridMultilevel"/>
    <w:tmpl w:val="7542F862"/>
    <w:lvl w:ilvl="0" w:tplc="8A927582">
      <w:numFmt w:val="bullet"/>
      <w:lvlText w:val="-"/>
      <w:lvlJc w:val="left"/>
      <w:pPr>
        <w:ind w:left="1500" w:hanging="360"/>
      </w:pPr>
      <w:rPr>
        <w:rFonts w:ascii="Times New Roman" w:eastAsia="Times New Roman" w:hAnsi="Times New Roman" w:cs="Times New Roman"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D021E7A"/>
    <w:multiLevelType w:val="hybridMultilevel"/>
    <w:tmpl w:val="A6C4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B66BD"/>
    <w:multiLevelType w:val="hybridMultilevel"/>
    <w:tmpl w:val="60B435D4"/>
    <w:lvl w:ilvl="0" w:tplc="04090003">
      <w:start w:val="1"/>
      <w:numFmt w:val="bullet"/>
      <w:lvlText w:val="o"/>
      <w:lvlJc w:val="left"/>
      <w:pPr>
        <w:ind w:left="3480" w:hanging="360"/>
      </w:pPr>
      <w:rPr>
        <w:rFonts w:ascii="Courier New" w:hAnsi="Courier New" w:cs="Courier New"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8" w15:restartNumberingAfterBreak="0">
    <w:nsid w:val="241E5322"/>
    <w:multiLevelType w:val="hybridMultilevel"/>
    <w:tmpl w:val="F5A68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A27DC4"/>
    <w:multiLevelType w:val="hybridMultilevel"/>
    <w:tmpl w:val="53EA8FD8"/>
    <w:lvl w:ilvl="0" w:tplc="09CADA10">
      <w:start w:val="3"/>
      <w:numFmt w:val="bullet"/>
      <w:lvlText w:val="-"/>
      <w:lvlJc w:val="left"/>
      <w:pPr>
        <w:ind w:left="1140" w:hanging="360"/>
      </w:pPr>
      <w:rPr>
        <w:rFonts w:ascii="Times New Roman" w:eastAsia="Times New Roman"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6A94C79"/>
    <w:multiLevelType w:val="hybridMultilevel"/>
    <w:tmpl w:val="FEB4F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B34E31"/>
    <w:multiLevelType w:val="hybridMultilevel"/>
    <w:tmpl w:val="00B0C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160C8E"/>
    <w:multiLevelType w:val="hybridMultilevel"/>
    <w:tmpl w:val="CF8A6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B2DBD"/>
    <w:multiLevelType w:val="hybridMultilevel"/>
    <w:tmpl w:val="B90A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B0940"/>
    <w:multiLevelType w:val="hybridMultilevel"/>
    <w:tmpl w:val="E05A7A1C"/>
    <w:lvl w:ilvl="0" w:tplc="0A9A0080">
      <w:start w:val="1"/>
      <w:numFmt w:val="decimal"/>
      <w:lvlText w:val="%1."/>
      <w:lvlJc w:val="left"/>
      <w:pPr>
        <w:ind w:left="1140" w:hanging="360"/>
      </w:pPr>
      <w:rPr>
        <w:rFonts w:hint="default"/>
      </w:rPr>
    </w:lvl>
    <w:lvl w:ilvl="1" w:tplc="04090003">
      <w:start w:val="1"/>
      <w:numFmt w:val="bullet"/>
      <w:lvlText w:val="o"/>
      <w:lvlJc w:val="left"/>
      <w:pPr>
        <w:ind w:left="1860" w:hanging="360"/>
      </w:pPr>
      <w:rPr>
        <w:rFonts w:ascii="Courier New" w:hAnsi="Courier New" w:cs="Courier New" w:hint="default"/>
      </w:r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36AA5BA9"/>
    <w:multiLevelType w:val="hybridMultilevel"/>
    <w:tmpl w:val="7BF86F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91229E6"/>
    <w:multiLevelType w:val="hybridMultilevel"/>
    <w:tmpl w:val="42CC176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EFA2BFC"/>
    <w:multiLevelType w:val="hybridMultilevel"/>
    <w:tmpl w:val="CD1E900A"/>
    <w:lvl w:ilvl="0" w:tplc="115C7868">
      <w:numFmt w:val="bullet"/>
      <w:lvlText w:val="–"/>
      <w:lvlJc w:val="left"/>
      <w:pPr>
        <w:ind w:left="1545" w:hanging="360"/>
      </w:pPr>
      <w:rPr>
        <w:rFonts w:ascii="Calibri" w:eastAsia="Calibri" w:hAnsi="Calibri" w:cs="Calibri" w:hint="default"/>
        <w:b w:val="0"/>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8" w15:restartNumberingAfterBreak="0">
    <w:nsid w:val="440942B4"/>
    <w:multiLevelType w:val="hybridMultilevel"/>
    <w:tmpl w:val="DC32FD6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9" w15:restartNumberingAfterBreak="0">
    <w:nsid w:val="45477AF3"/>
    <w:multiLevelType w:val="hybridMultilevel"/>
    <w:tmpl w:val="FF0E6A58"/>
    <w:lvl w:ilvl="0" w:tplc="B254CD7E">
      <w:numFmt w:val="bullet"/>
      <w:lvlText w:val="-"/>
      <w:lvlJc w:val="left"/>
      <w:pPr>
        <w:ind w:left="1500" w:hanging="360"/>
      </w:pPr>
      <w:rPr>
        <w:rFonts w:ascii="Times New Roman" w:eastAsia="Times New Roman" w:hAnsi="Times New Roman" w:cs="Times New Roman" w:hint="default"/>
        <w:b w:val="0"/>
        <w:color w:val="0000FF"/>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6CA7684"/>
    <w:multiLevelType w:val="hybridMultilevel"/>
    <w:tmpl w:val="CE9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1F0149"/>
    <w:multiLevelType w:val="hybridMultilevel"/>
    <w:tmpl w:val="F8B4DB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C24C94"/>
    <w:multiLevelType w:val="hybridMultilevel"/>
    <w:tmpl w:val="018E0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A36869"/>
    <w:multiLevelType w:val="hybridMultilevel"/>
    <w:tmpl w:val="A0F69690"/>
    <w:lvl w:ilvl="0" w:tplc="3EB8A968">
      <w:start w:val="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61233E5D"/>
    <w:multiLevelType w:val="hybridMultilevel"/>
    <w:tmpl w:val="6DE2EF16"/>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5" w15:restartNumberingAfterBreak="0">
    <w:nsid w:val="65B51FBA"/>
    <w:multiLevelType w:val="hybridMultilevel"/>
    <w:tmpl w:val="3EF816AC"/>
    <w:lvl w:ilvl="0" w:tplc="1598AF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5082A"/>
    <w:multiLevelType w:val="hybridMultilevel"/>
    <w:tmpl w:val="E4F40D68"/>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7" w15:restartNumberingAfterBreak="0">
    <w:nsid w:val="70CF7719"/>
    <w:multiLevelType w:val="hybridMultilevel"/>
    <w:tmpl w:val="222A16C8"/>
    <w:lvl w:ilvl="0" w:tplc="6C903A9C">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8C1AE4"/>
    <w:multiLevelType w:val="hybridMultilevel"/>
    <w:tmpl w:val="9662A884"/>
    <w:lvl w:ilvl="0" w:tplc="ABD4984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E515F"/>
    <w:multiLevelType w:val="hybridMultilevel"/>
    <w:tmpl w:val="0D605B78"/>
    <w:lvl w:ilvl="0" w:tplc="8E4218B2">
      <w:start w:val="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DF0F26"/>
    <w:multiLevelType w:val="hybridMultilevel"/>
    <w:tmpl w:val="AD040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1B07E2"/>
    <w:multiLevelType w:val="hybridMultilevel"/>
    <w:tmpl w:val="AD66D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654C2"/>
    <w:multiLevelType w:val="hybridMultilevel"/>
    <w:tmpl w:val="AAD40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A026597"/>
    <w:multiLevelType w:val="hybridMultilevel"/>
    <w:tmpl w:val="7736B240"/>
    <w:lvl w:ilvl="0" w:tplc="B802B5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B2CD2"/>
    <w:multiLevelType w:val="hybridMultilevel"/>
    <w:tmpl w:val="2462439E"/>
    <w:lvl w:ilvl="0" w:tplc="978A20FE">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B4426BD"/>
    <w:multiLevelType w:val="hybridMultilevel"/>
    <w:tmpl w:val="61B4CF38"/>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num w:numId="1">
    <w:abstractNumId w:val="14"/>
  </w:num>
  <w:num w:numId="2">
    <w:abstractNumId w:val="4"/>
  </w:num>
  <w:num w:numId="3">
    <w:abstractNumId w:val="29"/>
  </w:num>
  <w:num w:numId="4">
    <w:abstractNumId w:val="25"/>
  </w:num>
  <w:num w:numId="5">
    <w:abstractNumId w:val="28"/>
  </w:num>
  <w:num w:numId="6">
    <w:abstractNumId w:val="27"/>
  </w:num>
  <w:num w:numId="7">
    <w:abstractNumId w:val="15"/>
  </w:num>
  <w:num w:numId="8">
    <w:abstractNumId w:val="32"/>
  </w:num>
  <w:num w:numId="9">
    <w:abstractNumId w:val="30"/>
  </w:num>
  <w:num w:numId="10">
    <w:abstractNumId w:val="20"/>
  </w:num>
  <w:num w:numId="11">
    <w:abstractNumId w:val="10"/>
  </w:num>
  <w:num w:numId="12">
    <w:abstractNumId w:val="26"/>
  </w:num>
  <w:num w:numId="13">
    <w:abstractNumId w:val="19"/>
  </w:num>
  <w:num w:numId="14">
    <w:abstractNumId w:val="34"/>
  </w:num>
  <w:num w:numId="15">
    <w:abstractNumId w:val="17"/>
  </w:num>
  <w:num w:numId="16">
    <w:abstractNumId w:val="31"/>
  </w:num>
  <w:num w:numId="17">
    <w:abstractNumId w:val="13"/>
  </w:num>
  <w:num w:numId="18">
    <w:abstractNumId w:val="8"/>
  </w:num>
  <w:num w:numId="19">
    <w:abstractNumId w:val="21"/>
  </w:num>
  <w:num w:numId="20">
    <w:abstractNumId w:val="3"/>
  </w:num>
  <w:num w:numId="21">
    <w:abstractNumId w:val="22"/>
  </w:num>
  <w:num w:numId="22">
    <w:abstractNumId w:val="12"/>
  </w:num>
  <w:num w:numId="23">
    <w:abstractNumId w:val="1"/>
  </w:num>
  <w:num w:numId="24">
    <w:abstractNumId w:val="6"/>
  </w:num>
  <w:num w:numId="25">
    <w:abstractNumId w:val="11"/>
  </w:num>
  <w:num w:numId="26">
    <w:abstractNumId w:val="18"/>
  </w:num>
  <w:num w:numId="27">
    <w:abstractNumId w:val="35"/>
  </w:num>
  <w:num w:numId="28">
    <w:abstractNumId w:val="24"/>
  </w:num>
  <w:num w:numId="29">
    <w:abstractNumId w:val="2"/>
  </w:num>
  <w:num w:numId="30">
    <w:abstractNumId w:val="7"/>
  </w:num>
  <w:num w:numId="31">
    <w:abstractNumId w:val="16"/>
  </w:num>
  <w:num w:numId="32">
    <w:abstractNumId w:val="23"/>
  </w:num>
  <w:num w:numId="33">
    <w:abstractNumId w:val="9"/>
  </w:num>
  <w:num w:numId="34">
    <w:abstractNumId w:val="0"/>
  </w:num>
  <w:num w:numId="35">
    <w:abstractNumId w:val="5"/>
  </w:num>
  <w:num w:numId="36">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39"/>
    <w:rsid w:val="0000579B"/>
    <w:rsid w:val="00005F47"/>
    <w:rsid w:val="00006BE6"/>
    <w:rsid w:val="0001021C"/>
    <w:rsid w:val="00011722"/>
    <w:rsid w:val="0002055E"/>
    <w:rsid w:val="000208A6"/>
    <w:rsid w:val="00021160"/>
    <w:rsid w:val="00036573"/>
    <w:rsid w:val="0004657B"/>
    <w:rsid w:val="00055BAC"/>
    <w:rsid w:val="00061194"/>
    <w:rsid w:val="000615CB"/>
    <w:rsid w:val="00061FED"/>
    <w:rsid w:val="000623F6"/>
    <w:rsid w:val="00062625"/>
    <w:rsid w:val="0006288B"/>
    <w:rsid w:val="0006639F"/>
    <w:rsid w:val="000663DD"/>
    <w:rsid w:val="00066F0C"/>
    <w:rsid w:val="000703ED"/>
    <w:rsid w:val="00072E48"/>
    <w:rsid w:val="00076704"/>
    <w:rsid w:val="00081FA4"/>
    <w:rsid w:val="00082D93"/>
    <w:rsid w:val="00083C6D"/>
    <w:rsid w:val="00093706"/>
    <w:rsid w:val="00094A1E"/>
    <w:rsid w:val="00096799"/>
    <w:rsid w:val="000A05AC"/>
    <w:rsid w:val="000A5214"/>
    <w:rsid w:val="000B13B7"/>
    <w:rsid w:val="000B19EB"/>
    <w:rsid w:val="000B2954"/>
    <w:rsid w:val="000B35EE"/>
    <w:rsid w:val="000C16EC"/>
    <w:rsid w:val="000C45FE"/>
    <w:rsid w:val="000D3B73"/>
    <w:rsid w:val="000D3C84"/>
    <w:rsid w:val="000D416E"/>
    <w:rsid w:val="000D59AD"/>
    <w:rsid w:val="000E1801"/>
    <w:rsid w:val="000E6DAD"/>
    <w:rsid w:val="00100257"/>
    <w:rsid w:val="00101B09"/>
    <w:rsid w:val="00102FE5"/>
    <w:rsid w:val="001046DA"/>
    <w:rsid w:val="001109DA"/>
    <w:rsid w:val="001120F0"/>
    <w:rsid w:val="00115F91"/>
    <w:rsid w:val="001165CD"/>
    <w:rsid w:val="001200B9"/>
    <w:rsid w:val="00120DAF"/>
    <w:rsid w:val="00121D02"/>
    <w:rsid w:val="00121D26"/>
    <w:rsid w:val="00133B68"/>
    <w:rsid w:val="001410EE"/>
    <w:rsid w:val="00147B0D"/>
    <w:rsid w:val="00164473"/>
    <w:rsid w:val="00170735"/>
    <w:rsid w:val="00173B9C"/>
    <w:rsid w:val="00174504"/>
    <w:rsid w:val="00176F9B"/>
    <w:rsid w:val="00197401"/>
    <w:rsid w:val="001A13A8"/>
    <w:rsid w:val="001A2219"/>
    <w:rsid w:val="001A3D63"/>
    <w:rsid w:val="001A4085"/>
    <w:rsid w:val="001A4583"/>
    <w:rsid w:val="001A5E5F"/>
    <w:rsid w:val="001B0320"/>
    <w:rsid w:val="001B21A2"/>
    <w:rsid w:val="001B5A0B"/>
    <w:rsid w:val="001B5F81"/>
    <w:rsid w:val="001B65FB"/>
    <w:rsid w:val="001C1A9E"/>
    <w:rsid w:val="001D1E7C"/>
    <w:rsid w:val="001D36EE"/>
    <w:rsid w:val="001D4179"/>
    <w:rsid w:val="001D4EFE"/>
    <w:rsid w:val="001D51B8"/>
    <w:rsid w:val="001D5C7A"/>
    <w:rsid w:val="001D648A"/>
    <w:rsid w:val="001D67F0"/>
    <w:rsid w:val="001F1F0D"/>
    <w:rsid w:val="001F4441"/>
    <w:rsid w:val="001F4827"/>
    <w:rsid w:val="002003BA"/>
    <w:rsid w:val="00201556"/>
    <w:rsid w:val="0020269F"/>
    <w:rsid w:val="00210BD0"/>
    <w:rsid w:val="00214963"/>
    <w:rsid w:val="00216CB4"/>
    <w:rsid w:val="002174DF"/>
    <w:rsid w:val="00221714"/>
    <w:rsid w:val="0022423C"/>
    <w:rsid w:val="00225299"/>
    <w:rsid w:val="002257AE"/>
    <w:rsid w:val="00227540"/>
    <w:rsid w:val="00232889"/>
    <w:rsid w:val="0023292E"/>
    <w:rsid w:val="00235188"/>
    <w:rsid w:val="002406CB"/>
    <w:rsid w:val="00240852"/>
    <w:rsid w:val="002421C7"/>
    <w:rsid w:val="00244432"/>
    <w:rsid w:val="00251726"/>
    <w:rsid w:val="00254DDC"/>
    <w:rsid w:val="002562EF"/>
    <w:rsid w:val="002636B1"/>
    <w:rsid w:val="002658AA"/>
    <w:rsid w:val="00271AE8"/>
    <w:rsid w:val="002728DE"/>
    <w:rsid w:val="00273AD6"/>
    <w:rsid w:val="00273C7B"/>
    <w:rsid w:val="002746F0"/>
    <w:rsid w:val="00274E6B"/>
    <w:rsid w:val="0027736A"/>
    <w:rsid w:val="00284791"/>
    <w:rsid w:val="00286C47"/>
    <w:rsid w:val="002941E2"/>
    <w:rsid w:val="002942D6"/>
    <w:rsid w:val="00295D33"/>
    <w:rsid w:val="002A2DE8"/>
    <w:rsid w:val="002A2E0A"/>
    <w:rsid w:val="002A3AFC"/>
    <w:rsid w:val="002B2DA9"/>
    <w:rsid w:val="002B2FDC"/>
    <w:rsid w:val="002B45C2"/>
    <w:rsid w:val="002B4A14"/>
    <w:rsid w:val="002C2843"/>
    <w:rsid w:val="002C4F00"/>
    <w:rsid w:val="002C58C4"/>
    <w:rsid w:val="002C5F62"/>
    <w:rsid w:val="002D01F1"/>
    <w:rsid w:val="002D0C36"/>
    <w:rsid w:val="002D20F0"/>
    <w:rsid w:val="002D28A6"/>
    <w:rsid w:val="002D3045"/>
    <w:rsid w:val="002D61A9"/>
    <w:rsid w:val="002E1D97"/>
    <w:rsid w:val="002E250D"/>
    <w:rsid w:val="002F079E"/>
    <w:rsid w:val="002F133F"/>
    <w:rsid w:val="002F17B8"/>
    <w:rsid w:val="002F5EFC"/>
    <w:rsid w:val="002F5F4F"/>
    <w:rsid w:val="002F736A"/>
    <w:rsid w:val="003014EE"/>
    <w:rsid w:val="00301906"/>
    <w:rsid w:val="00305E7D"/>
    <w:rsid w:val="0030730B"/>
    <w:rsid w:val="00307401"/>
    <w:rsid w:val="00310967"/>
    <w:rsid w:val="0031115E"/>
    <w:rsid w:val="0031128D"/>
    <w:rsid w:val="00313721"/>
    <w:rsid w:val="003159B1"/>
    <w:rsid w:val="003162E5"/>
    <w:rsid w:val="003164C7"/>
    <w:rsid w:val="0032005E"/>
    <w:rsid w:val="0032025E"/>
    <w:rsid w:val="003250D2"/>
    <w:rsid w:val="00333B39"/>
    <w:rsid w:val="00334B3F"/>
    <w:rsid w:val="00342AA7"/>
    <w:rsid w:val="00343E39"/>
    <w:rsid w:val="0035616F"/>
    <w:rsid w:val="00356D43"/>
    <w:rsid w:val="0036047F"/>
    <w:rsid w:val="00361D5F"/>
    <w:rsid w:val="00365092"/>
    <w:rsid w:val="00367C44"/>
    <w:rsid w:val="0037315B"/>
    <w:rsid w:val="00376600"/>
    <w:rsid w:val="00377483"/>
    <w:rsid w:val="0037766C"/>
    <w:rsid w:val="00383FB6"/>
    <w:rsid w:val="00386CEE"/>
    <w:rsid w:val="00387B68"/>
    <w:rsid w:val="0039659E"/>
    <w:rsid w:val="00396DE2"/>
    <w:rsid w:val="003A11CB"/>
    <w:rsid w:val="003A151B"/>
    <w:rsid w:val="003A1A33"/>
    <w:rsid w:val="003A3983"/>
    <w:rsid w:val="003A6A38"/>
    <w:rsid w:val="003A7E15"/>
    <w:rsid w:val="003B0A9A"/>
    <w:rsid w:val="003B1C23"/>
    <w:rsid w:val="003B5079"/>
    <w:rsid w:val="003C13B8"/>
    <w:rsid w:val="003C3DAF"/>
    <w:rsid w:val="003C4778"/>
    <w:rsid w:val="003D6169"/>
    <w:rsid w:val="003D7F0F"/>
    <w:rsid w:val="003E14CB"/>
    <w:rsid w:val="003E152E"/>
    <w:rsid w:val="003E1A0A"/>
    <w:rsid w:val="003E3591"/>
    <w:rsid w:val="003E64F5"/>
    <w:rsid w:val="003F1280"/>
    <w:rsid w:val="003F3589"/>
    <w:rsid w:val="003F4B18"/>
    <w:rsid w:val="003F5771"/>
    <w:rsid w:val="003F6076"/>
    <w:rsid w:val="003F6126"/>
    <w:rsid w:val="00400FA5"/>
    <w:rsid w:val="0040194F"/>
    <w:rsid w:val="00402868"/>
    <w:rsid w:val="00403BC2"/>
    <w:rsid w:val="00403FF3"/>
    <w:rsid w:val="00404302"/>
    <w:rsid w:val="0040473A"/>
    <w:rsid w:val="004055FF"/>
    <w:rsid w:val="00406FA4"/>
    <w:rsid w:val="0040735E"/>
    <w:rsid w:val="00412C97"/>
    <w:rsid w:val="00414F4F"/>
    <w:rsid w:val="004177FE"/>
    <w:rsid w:val="00423F1B"/>
    <w:rsid w:val="0042480B"/>
    <w:rsid w:val="00430BE1"/>
    <w:rsid w:val="00434ED6"/>
    <w:rsid w:val="00436B0A"/>
    <w:rsid w:val="0044523A"/>
    <w:rsid w:val="0044751F"/>
    <w:rsid w:val="00447D1A"/>
    <w:rsid w:val="004517A5"/>
    <w:rsid w:val="00454610"/>
    <w:rsid w:val="00460A95"/>
    <w:rsid w:val="00466777"/>
    <w:rsid w:val="004668DF"/>
    <w:rsid w:val="00467B2D"/>
    <w:rsid w:val="0047186C"/>
    <w:rsid w:val="00471950"/>
    <w:rsid w:val="00480253"/>
    <w:rsid w:val="00480B06"/>
    <w:rsid w:val="004810E0"/>
    <w:rsid w:val="00481E6D"/>
    <w:rsid w:val="00482134"/>
    <w:rsid w:val="00482820"/>
    <w:rsid w:val="0048385D"/>
    <w:rsid w:val="00483FD5"/>
    <w:rsid w:val="00484FC3"/>
    <w:rsid w:val="004858DC"/>
    <w:rsid w:val="00487A62"/>
    <w:rsid w:val="00490890"/>
    <w:rsid w:val="004912FA"/>
    <w:rsid w:val="004A0D80"/>
    <w:rsid w:val="004A2AC9"/>
    <w:rsid w:val="004A3289"/>
    <w:rsid w:val="004A4DCB"/>
    <w:rsid w:val="004A5AB5"/>
    <w:rsid w:val="004B0290"/>
    <w:rsid w:val="004B0E8B"/>
    <w:rsid w:val="004B1D0E"/>
    <w:rsid w:val="004B756D"/>
    <w:rsid w:val="004B7AAD"/>
    <w:rsid w:val="004C0876"/>
    <w:rsid w:val="004C102E"/>
    <w:rsid w:val="004C216F"/>
    <w:rsid w:val="004C2554"/>
    <w:rsid w:val="004C477D"/>
    <w:rsid w:val="004C4A13"/>
    <w:rsid w:val="004D00C7"/>
    <w:rsid w:val="004D079C"/>
    <w:rsid w:val="004D74CC"/>
    <w:rsid w:val="004E0AD7"/>
    <w:rsid w:val="004E13E2"/>
    <w:rsid w:val="004E4073"/>
    <w:rsid w:val="004E4E0F"/>
    <w:rsid w:val="004E79BA"/>
    <w:rsid w:val="004F20FA"/>
    <w:rsid w:val="004F420E"/>
    <w:rsid w:val="004F6772"/>
    <w:rsid w:val="004F6E4D"/>
    <w:rsid w:val="00502F94"/>
    <w:rsid w:val="00502F97"/>
    <w:rsid w:val="005052BE"/>
    <w:rsid w:val="00517E00"/>
    <w:rsid w:val="00521E83"/>
    <w:rsid w:val="005258C7"/>
    <w:rsid w:val="00527B50"/>
    <w:rsid w:val="00530626"/>
    <w:rsid w:val="00530F24"/>
    <w:rsid w:val="00533DF5"/>
    <w:rsid w:val="0054106C"/>
    <w:rsid w:val="005427E2"/>
    <w:rsid w:val="005476E4"/>
    <w:rsid w:val="00551192"/>
    <w:rsid w:val="00551D55"/>
    <w:rsid w:val="00560422"/>
    <w:rsid w:val="00562634"/>
    <w:rsid w:val="005676FA"/>
    <w:rsid w:val="00571A00"/>
    <w:rsid w:val="00571DF7"/>
    <w:rsid w:val="00573ED6"/>
    <w:rsid w:val="00577EC9"/>
    <w:rsid w:val="00586864"/>
    <w:rsid w:val="00586C81"/>
    <w:rsid w:val="00587B44"/>
    <w:rsid w:val="00591A7E"/>
    <w:rsid w:val="00596131"/>
    <w:rsid w:val="0059678B"/>
    <w:rsid w:val="0059785F"/>
    <w:rsid w:val="005A6FE3"/>
    <w:rsid w:val="005B2EA0"/>
    <w:rsid w:val="005B4EC3"/>
    <w:rsid w:val="005C25D5"/>
    <w:rsid w:val="005C3304"/>
    <w:rsid w:val="005C38F4"/>
    <w:rsid w:val="005C4E9E"/>
    <w:rsid w:val="005C65B8"/>
    <w:rsid w:val="005D23B8"/>
    <w:rsid w:val="005D346A"/>
    <w:rsid w:val="005E5108"/>
    <w:rsid w:val="005E5F7F"/>
    <w:rsid w:val="005F3239"/>
    <w:rsid w:val="005F4603"/>
    <w:rsid w:val="005F6793"/>
    <w:rsid w:val="005F6AF1"/>
    <w:rsid w:val="005F6FF2"/>
    <w:rsid w:val="005F7564"/>
    <w:rsid w:val="006015BA"/>
    <w:rsid w:val="006016C6"/>
    <w:rsid w:val="00602C96"/>
    <w:rsid w:val="0061067A"/>
    <w:rsid w:val="00611E35"/>
    <w:rsid w:val="00614676"/>
    <w:rsid w:val="00614995"/>
    <w:rsid w:val="0061597F"/>
    <w:rsid w:val="00617C69"/>
    <w:rsid w:val="00621B50"/>
    <w:rsid w:val="00624284"/>
    <w:rsid w:val="00624BDB"/>
    <w:rsid w:val="00625094"/>
    <w:rsid w:val="00625CD2"/>
    <w:rsid w:val="00626AF9"/>
    <w:rsid w:val="0063066B"/>
    <w:rsid w:val="00631005"/>
    <w:rsid w:val="006313DE"/>
    <w:rsid w:val="00632555"/>
    <w:rsid w:val="00635D3F"/>
    <w:rsid w:val="00656280"/>
    <w:rsid w:val="00664065"/>
    <w:rsid w:val="006644D7"/>
    <w:rsid w:val="0066681E"/>
    <w:rsid w:val="006672AB"/>
    <w:rsid w:val="00671176"/>
    <w:rsid w:val="006734DA"/>
    <w:rsid w:val="006803BF"/>
    <w:rsid w:val="00682780"/>
    <w:rsid w:val="006827A5"/>
    <w:rsid w:val="00683B1F"/>
    <w:rsid w:val="006930CF"/>
    <w:rsid w:val="006939F4"/>
    <w:rsid w:val="00693FC4"/>
    <w:rsid w:val="006961BF"/>
    <w:rsid w:val="006B33D5"/>
    <w:rsid w:val="006B3803"/>
    <w:rsid w:val="006B398B"/>
    <w:rsid w:val="006B4FB6"/>
    <w:rsid w:val="006B7988"/>
    <w:rsid w:val="006C5B28"/>
    <w:rsid w:val="006C5C31"/>
    <w:rsid w:val="006E0A7C"/>
    <w:rsid w:val="006E3BBC"/>
    <w:rsid w:val="006F08A0"/>
    <w:rsid w:val="006F1D1D"/>
    <w:rsid w:val="006F3188"/>
    <w:rsid w:val="006F378C"/>
    <w:rsid w:val="006F53BF"/>
    <w:rsid w:val="007024E3"/>
    <w:rsid w:val="0070333C"/>
    <w:rsid w:val="00705480"/>
    <w:rsid w:val="00705EC5"/>
    <w:rsid w:val="00706C99"/>
    <w:rsid w:val="00707736"/>
    <w:rsid w:val="007135A4"/>
    <w:rsid w:val="00717446"/>
    <w:rsid w:val="00717EC8"/>
    <w:rsid w:val="00720C7F"/>
    <w:rsid w:val="0072317C"/>
    <w:rsid w:val="0072674E"/>
    <w:rsid w:val="00726E3E"/>
    <w:rsid w:val="007314CE"/>
    <w:rsid w:val="00737FCC"/>
    <w:rsid w:val="0074043A"/>
    <w:rsid w:val="00741FDA"/>
    <w:rsid w:val="00754D07"/>
    <w:rsid w:val="00762F98"/>
    <w:rsid w:val="00763F66"/>
    <w:rsid w:val="007667B1"/>
    <w:rsid w:val="00770951"/>
    <w:rsid w:val="00777612"/>
    <w:rsid w:val="0078066F"/>
    <w:rsid w:val="007846B8"/>
    <w:rsid w:val="0078528E"/>
    <w:rsid w:val="007870C3"/>
    <w:rsid w:val="00790384"/>
    <w:rsid w:val="00790C1C"/>
    <w:rsid w:val="007918E8"/>
    <w:rsid w:val="00795D09"/>
    <w:rsid w:val="007A0187"/>
    <w:rsid w:val="007B3BCF"/>
    <w:rsid w:val="007B543C"/>
    <w:rsid w:val="007B7587"/>
    <w:rsid w:val="007C3F05"/>
    <w:rsid w:val="007D207E"/>
    <w:rsid w:val="007D680A"/>
    <w:rsid w:val="007E42E3"/>
    <w:rsid w:val="007E4971"/>
    <w:rsid w:val="007E570A"/>
    <w:rsid w:val="007E5C3F"/>
    <w:rsid w:val="007E5FAE"/>
    <w:rsid w:val="007F064C"/>
    <w:rsid w:val="007F2258"/>
    <w:rsid w:val="007F4E20"/>
    <w:rsid w:val="007F749A"/>
    <w:rsid w:val="0080662C"/>
    <w:rsid w:val="008158B8"/>
    <w:rsid w:val="00815B1C"/>
    <w:rsid w:val="00816209"/>
    <w:rsid w:val="008225F8"/>
    <w:rsid w:val="00823DEF"/>
    <w:rsid w:val="00826882"/>
    <w:rsid w:val="00826D1E"/>
    <w:rsid w:val="00837139"/>
    <w:rsid w:val="00841055"/>
    <w:rsid w:val="0084339B"/>
    <w:rsid w:val="00843676"/>
    <w:rsid w:val="00844949"/>
    <w:rsid w:val="00845110"/>
    <w:rsid w:val="00851DE9"/>
    <w:rsid w:val="00855DF2"/>
    <w:rsid w:val="00855DF5"/>
    <w:rsid w:val="00856133"/>
    <w:rsid w:val="00856D8A"/>
    <w:rsid w:val="00857B2D"/>
    <w:rsid w:val="00861029"/>
    <w:rsid w:val="00866C26"/>
    <w:rsid w:val="00870412"/>
    <w:rsid w:val="008744BF"/>
    <w:rsid w:val="00874E2D"/>
    <w:rsid w:val="00882A0A"/>
    <w:rsid w:val="00893DDC"/>
    <w:rsid w:val="0089515B"/>
    <w:rsid w:val="0089525A"/>
    <w:rsid w:val="0089596D"/>
    <w:rsid w:val="00896629"/>
    <w:rsid w:val="008A4599"/>
    <w:rsid w:val="008B064B"/>
    <w:rsid w:val="008B4CD5"/>
    <w:rsid w:val="008C441F"/>
    <w:rsid w:val="008C60D9"/>
    <w:rsid w:val="008C6C66"/>
    <w:rsid w:val="008C77B2"/>
    <w:rsid w:val="008D3179"/>
    <w:rsid w:val="008D587F"/>
    <w:rsid w:val="008E2EDA"/>
    <w:rsid w:val="008E4E78"/>
    <w:rsid w:val="008E7E28"/>
    <w:rsid w:val="008F0840"/>
    <w:rsid w:val="008F216F"/>
    <w:rsid w:val="008F4D72"/>
    <w:rsid w:val="00903D94"/>
    <w:rsid w:val="00905886"/>
    <w:rsid w:val="0091707B"/>
    <w:rsid w:val="00920147"/>
    <w:rsid w:val="009273A9"/>
    <w:rsid w:val="00930879"/>
    <w:rsid w:val="00931D9D"/>
    <w:rsid w:val="00941A24"/>
    <w:rsid w:val="0094363D"/>
    <w:rsid w:val="00946E19"/>
    <w:rsid w:val="009500F3"/>
    <w:rsid w:val="00954701"/>
    <w:rsid w:val="00954856"/>
    <w:rsid w:val="009573F1"/>
    <w:rsid w:val="00962534"/>
    <w:rsid w:val="00970F58"/>
    <w:rsid w:val="0097700B"/>
    <w:rsid w:val="00983D4F"/>
    <w:rsid w:val="009851B1"/>
    <w:rsid w:val="00990C32"/>
    <w:rsid w:val="00991B45"/>
    <w:rsid w:val="009920D7"/>
    <w:rsid w:val="00993EF8"/>
    <w:rsid w:val="00995B11"/>
    <w:rsid w:val="00997338"/>
    <w:rsid w:val="00997725"/>
    <w:rsid w:val="00997C9F"/>
    <w:rsid w:val="009A4531"/>
    <w:rsid w:val="009A51F9"/>
    <w:rsid w:val="009A5739"/>
    <w:rsid w:val="009C0139"/>
    <w:rsid w:val="009C1AF1"/>
    <w:rsid w:val="009C21C8"/>
    <w:rsid w:val="009C3811"/>
    <w:rsid w:val="009C4E8B"/>
    <w:rsid w:val="009C5913"/>
    <w:rsid w:val="009C6B13"/>
    <w:rsid w:val="009D32FB"/>
    <w:rsid w:val="009D3D3B"/>
    <w:rsid w:val="009D4817"/>
    <w:rsid w:val="009D7D75"/>
    <w:rsid w:val="009E32B2"/>
    <w:rsid w:val="009F2475"/>
    <w:rsid w:val="009F2A2C"/>
    <w:rsid w:val="009F2F97"/>
    <w:rsid w:val="009F5119"/>
    <w:rsid w:val="00A010ED"/>
    <w:rsid w:val="00A017D3"/>
    <w:rsid w:val="00A0193E"/>
    <w:rsid w:val="00A026AD"/>
    <w:rsid w:val="00A026F8"/>
    <w:rsid w:val="00A04D97"/>
    <w:rsid w:val="00A07B36"/>
    <w:rsid w:val="00A119B3"/>
    <w:rsid w:val="00A151E4"/>
    <w:rsid w:val="00A156F4"/>
    <w:rsid w:val="00A15A1F"/>
    <w:rsid w:val="00A15C77"/>
    <w:rsid w:val="00A16A03"/>
    <w:rsid w:val="00A16D9E"/>
    <w:rsid w:val="00A16E48"/>
    <w:rsid w:val="00A1707A"/>
    <w:rsid w:val="00A212E8"/>
    <w:rsid w:val="00A24927"/>
    <w:rsid w:val="00A24CAB"/>
    <w:rsid w:val="00A27A6A"/>
    <w:rsid w:val="00A338AA"/>
    <w:rsid w:val="00A34503"/>
    <w:rsid w:val="00A363CE"/>
    <w:rsid w:val="00A37A75"/>
    <w:rsid w:val="00A40562"/>
    <w:rsid w:val="00A441F9"/>
    <w:rsid w:val="00A4491E"/>
    <w:rsid w:val="00A449D8"/>
    <w:rsid w:val="00A450D3"/>
    <w:rsid w:val="00A452AE"/>
    <w:rsid w:val="00A467F7"/>
    <w:rsid w:val="00A4764E"/>
    <w:rsid w:val="00A47E0C"/>
    <w:rsid w:val="00A505B7"/>
    <w:rsid w:val="00A5070D"/>
    <w:rsid w:val="00A51F98"/>
    <w:rsid w:val="00A52248"/>
    <w:rsid w:val="00A65D9E"/>
    <w:rsid w:val="00A760A0"/>
    <w:rsid w:val="00A764C3"/>
    <w:rsid w:val="00A76A54"/>
    <w:rsid w:val="00A7701A"/>
    <w:rsid w:val="00A80433"/>
    <w:rsid w:val="00A8108E"/>
    <w:rsid w:val="00A81761"/>
    <w:rsid w:val="00A83A40"/>
    <w:rsid w:val="00A84700"/>
    <w:rsid w:val="00A84AA6"/>
    <w:rsid w:val="00A946DD"/>
    <w:rsid w:val="00AA2A40"/>
    <w:rsid w:val="00AA48D5"/>
    <w:rsid w:val="00AB2EB1"/>
    <w:rsid w:val="00AB3437"/>
    <w:rsid w:val="00AC1317"/>
    <w:rsid w:val="00AC1742"/>
    <w:rsid w:val="00AD169B"/>
    <w:rsid w:val="00AD3306"/>
    <w:rsid w:val="00AD6001"/>
    <w:rsid w:val="00AE1442"/>
    <w:rsid w:val="00AE3389"/>
    <w:rsid w:val="00AE3C49"/>
    <w:rsid w:val="00AE5290"/>
    <w:rsid w:val="00AF3D8A"/>
    <w:rsid w:val="00B0294B"/>
    <w:rsid w:val="00B02BAC"/>
    <w:rsid w:val="00B02BC1"/>
    <w:rsid w:val="00B035E4"/>
    <w:rsid w:val="00B040D6"/>
    <w:rsid w:val="00B04EAA"/>
    <w:rsid w:val="00B06B0C"/>
    <w:rsid w:val="00B10995"/>
    <w:rsid w:val="00B10D14"/>
    <w:rsid w:val="00B118ED"/>
    <w:rsid w:val="00B13331"/>
    <w:rsid w:val="00B13696"/>
    <w:rsid w:val="00B16426"/>
    <w:rsid w:val="00B17B3B"/>
    <w:rsid w:val="00B21152"/>
    <w:rsid w:val="00B23057"/>
    <w:rsid w:val="00B4310E"/>
    <w:rsid w:val="00B44475"/>
    <w:rsid w:val="00B451B1"/>
    <w:rsid w:val="00B46FC5"/>
    <w:rsid w:val="00B5275C"/>
    <w:rsid w:val="00B53315"/>
    <w:rsid w:val="00B53A3C"/>
    <w:rsid w:val="00B5611F"/>
    <w:rsid w:val="00B565D9"/>
    <w:rsid w:val="00B57F40"/>
    <w:rsid w:val="00B60B67"/>
    <w:rsid w:val="00B726F1"/>
    <w:rsid w:val="00B73329"/>
    <w:rsid w:val="00B73A14"/>
    <w:rsid w:val="00B7752D"/>
    <w:rsid w:val="00B802F9"/>
    <w:rsid w:val="00B9414A"/>
    <w:rsid w:val="00B94BB5"/>
    <w:rsid w:val="00B97867"/>
    <w:rsid w:val="00BA2573"/>
    <w:rsid w:val="00BA3C66"/>
    <w:rsid w:val="00BA783F"/>
    <w:rsid w:val="00BB26BA"/>
    <w:rsid w:val="00BC5A4C"/>
    <w:rsid w:val="00BD0E68"/>
    <w:rsid w:val="00BD2197"/>
    <w:rsid w:val="00BD4935"/>
    <w:rsid w:val="00BD5A80"/>
    <w:rsid w:val="00BE3886"/>
    <w:rsid w:val="00BE57ED"/>
    <w:rsid w:val="00BE7943"/>
    <w:rsid w:val="00BE7992"/>
    <w:rsid w:val="00BF2834"/>
    <w:rsid w:val="00BF41AC"/>
    <w:rsid w:val="00BF4D41"/>
    <w:rsid w:val="00BF55B9"/>
    <w:rsid w:val="00BF6469"/>
    <w:rsid w:val="00BF6599"/>
    <w:rsid w:val="00BF7DCF"/>
    <w:rsid w:val="00C00346"/>
    <w:rsid w:val="00C031A7"/>
    <w:rsid w:val="00C03F20"/>
    <w:rsid w:val="00C059BB"/>
    <w:rsid w:val="00C14752"/>
    <w:rsid w:val="00C17795"/>
    <w:rsid w:val="00C17E8B"/>
    <w:rsid w:val="00C224D0"/>
    <w:rsid w:val="00C230AC"/>
    <w:rsid w:val="00C23821"/>
    <w:rsid w:val="00C25E67"/>
    <w:rsid w:val="00C276BC"/>
    <w:rsid w:val="00C3071D"/>
    <w:rsid w:val="00C31995"/>
    <w:rsid w:val="00C34AC4"/>
    <w:rsid w:val="00C41330"/>
    <w:rsid w:val="00C45F17"/>
    <w:rsid w:val="00C52532"/>
    <w:rsid w:val="00C53A1F"/>
    <w:rsid w:val="00C56E3C"/>
    <w:rsid w:val="00C5702A"/>
    <w:rsid w:val="00C572F7"/>
    <w:rsid w:val="00C60286"/>
    <w:rsid w:val="00C6122F"/>
    <w:rsid w:val="00C63236"/>
    <w:rsid w:val="00C64BFE"/>
    <w:rsid w:val="00C70AD5"/>
    <w:rsid w:val="00C7507D"/>
    <w:rsid w:val="00C76E1A"/>
    <w:rsid w:val="00C77B16"/>
    <w:rsid w:val="00C82A67"/>
    <w:rsid w:val="00C87C47"/>
    <w:rsid w:val="00C9411E"/>
    <w:rsid w:val="00C96044"/>
    <w:rsid w:val="00C97134"/>
    <w:rsid w:val="00CA380B"/>
    <w:rsid w:val="00CA5722"/>
    <w:rsid w:val="00CA68B8"/>
    <w:rsid w:val="00CB0BBB"/>
    <w:rsid w:val="00CB2A85"/>
    <w:rsid w:val="00CB2CB8"/>
    <w:rsid w:val="00CB2D32"/>
    <w:rsid w:val="00CB76A8"/>
    <w:rsid w:val="00CC2407"/>
    <w:rsid w:val="00CC67DA"/>
    <w:rsid w:val="00CD2DD3"/>
    <w:rsid w:val="00CD31F9"/>
    <w:rsid w:val="00CD42F3"/>
    <w:rsid w:val="00CD62FD"/>
    <w:rsid w:val="00CE752F"/>
    <w:rsid w:val="00CF043B"/>
    <w:rsid w:val="00CF0EEF"/>
    <w:rsid w:val="00CF123F"/>
    <w:rsid w:val="00CF1CB2"/>
    <w:rsid w:val="00CF3D56"/>
    <w:rsid w:val="00D001BB"/>
    <w:rsid w:val="00D01BEC"/>
    <w:rsid w:val="00D05C27"/>
    <w:rsid w:val="00D1056F"/>
    <w:rsid w:val="00D1163C"/>
    <w:rsid w:val="00D12266"/>
    <w:rsid w:val="00D12A58"/>
    <w:rsid w:val="00D152A6"/>
    <w:rsid w:val="00D16301"/>
    <w:rsid w:val="00D16A8E"/>
    <w:rsid w:val="00D172C6"/>
    <w:rsid w:val="00D17B88"/>
    <w:rsid w:val="00D20F5C"/>
    <w:rsid w:val="00D23855"/>
    <w:rsid w:val="00D260EB"/>
    <w:rsid w:val="00D26103"/>
    <w:rsid w:val="00D26832"/>
    <w:rsid w:val="00D3333D"/>
    <w:rsid w:val="00D348C8"/>
    <w:rsid w:val="00D375C5"/>
    <w:rsid w:val="00D37FD3"/>
    <w:rsid w:val="00D41942"/>
    <w:rsid w:val="00D42F55"/>
    <w:rsid w:val="00D43255"/>
    <w:rsid w:val="00D45BD5"/>
    <w:rsid w:val="00D46260"/>
    <w:rsid w:val="00D46CE6"/>
    <w:rsid w:val="00D60757"/>
    <w:rsid w:val="00D60F30"/>
    <w:rsid w:val="00D62092"/>
    <w:rsid w:val="00D63675"/>
    <w:rsid w:val="00D639E0"/>
    <w:rsid w:val="00D63D78"/>
    <w:rsid w:val="00D66177"/>
    <w:rsid w:val="00D71E74"/>
    <w:rsid w:val="00D756CC"/>
    <w:rsid w:val="00D75EE0"/>
    <w:rsid w:val="00D77342"/>
    <w:rsid w:val="00D77791"/>
    <w:rsid w:val="00D77E83"/>
    <w:rsid w:val="00D844A4"/>
    <w:rsid w:val="00D958BD"/>
    <w:rsid w:val="00D95D2D"/>
    <w:rsid w:val="00D968D3"/>
    <w:rsid w:val="00DA17A7"/>
    <w:rsid w:val="00DA561C"/>
    <w:rsid w:val="00DA6C82"/>
    <w:rsid w:val="00DA76EB"/>
    <w:rsid w:val="00DB1865"/>
    <w:rsid w:val="00DB2988"/>
    <w:rsid w:val="00DB6B61"/>
    <w:rsid w:val="00DC2BFA"/>
    <w:rsid w:val="00DC423B"/>
    <w:rsid w:val="00DC4505"/>
    <w:rsid w:val="00DC4759"/>
    <w:rsid w:val="00DC4F3A"/>
    <w:rsid w:val="00DC65C6"/>
    <w:rsid w:val="00DD006E"/>
    <w:rsid w:val="00DD48A4"/>
    <w:rsid w:val="00DD71D9"/>
    <w:rsid w:val="00DE05A0"/>
    <w:rsid w:val="00DE05D3"/>
    <w:rsid w:val="00DE14BE"/>
    <w:rsid w:val="00DE4803"/>
    <w:rsid w:val="00DF0422"/>
    <w:rsid w:val="00DF0549"/>
    <w:rsid w:val="00DF10F5"/>
    <w:rsid w:val="00DF1876"/>
    <w:rsid w:val="00DF6D0F"/>
    <w:rsid w:val="00E00980"/>
    <w:rsid w:val="00E040FA"/>
    <w:rsid w:val="00E05791"/>
    <w:rsid w:val="00E149D5"/>
    <w:rsid w:val="00E150F3"/>
    <w:rsid w:val="00E214BE"/>
    <w:rsid w:val="00E260B4"/>
    <w:rsid w:val="00E446B3"/>
    <w:rsid w:val="00E44FE5"/>
    <w:rsid w:val="00E54DCD"/>
    <w:rsid w:val="00E57468"/>
    <w:rsid w:val="00E62AAB"/>
    <w:rsid w:val="00E64968"/>
    <w:rsid w:val="00E73396"/>
    <w:rsid w:val="00E742A8"/>
    <w:rsid w:val="00E778EF"/>
    <w:rsid w:val="00E82309"/>
    <w:rsid w:val="00E8567E"/>
    <w:rsid w:val="00E85758"/>
    <w:rsid w:val="00E87551"/>
    <w:rsid w:val="00E97AA2"/>
    <w:rsid w:val="00EA333C"/>
    <w:rsid w:val="00EA7D1B"/>
    <w:rsid w:val="00EB1E3E"/>
    <w:rsid w:val="00EB3FD1"/>
    <w:rsid w:val="00EB777F"/>
    <w:rsid w:val="00EC628D"/>
    <w:rsid w:val="00EC7CA1"/>
    <w:rsid w:val="00ED0111"/>
    <w:rsid w:val="00EE323A"/>
    <w:rsid w:val="00EE4CC9"/>
    <w:rsid w:val="00EF082E"/>
    <w:rsid w:val="00F03AAC"/>
    <w:rsid w:val="00F047D9"/>
    <w:rsid w:val="00F11778"/>
    <w:rsid w:val="00F11F90"/>
    <w:rsid w:val="00F13942"/>
    <w:rsid w:val="00F218DD"/>
    <w:rsid w:val="00F2436F"/>
    <w:rsid w:val="00F24B4A"/>
    <w:rsid w:val="00F275A1"/>
    <w:rsid w:val="00F3044D"/>
    <w:rsid w:val="00F30758"/>
    <w:rsid w:val="00F34754"/>
    <w:rsid w:val="00F371E4"/>
    <w:rsid w:val="00F37C10"/>
    <w:rsid w:val="00F40006"/>
    <w:rsid w:val="00F405DC"/>
    <w:rsid w:val="00F42ECD"/>
    <w:rsid w:val="00F435CA"/>
    <w:rsid w:val="00F45DC0"/>
    <w:rsid w:val="00F47B1B"/>
    <w:rsid w:val="00F55783"/>
    <w:rsid w:val="00F56767"/>
    <w:rsid w:val="00F56FA7"/>
    <w:rsid w:val="00F57D17"/>
    <w:rsid w:val="00F66192"/>
    <w:rsid w:val="00F70113"/>
    <w:rsid w:val="00F70D79"/>
    <w:rsid w:val="00F71288"/>
    <w:rsid w:val="00F71551"/>
    <w:rsid w:val="00F7184C"/>
    <w:rsid w:val="00F72BBB"/>
    <w:rsid w:val="00F730B2"/>
    <w:rsid w:val="00F732A8"/>
    <w:rsid w:val="00F7535D"/>
    <w:rsid w:val="00F81858"/>
    <w:rsid w:val="00F83413"/>
    <w:rsid w:val="00F8584B"/>
    <w:rsid w:val="00F930DC"/>
    <w:rsid w:val="00F960EC"/>
    <w:rsid w:val="00FA5391"/>
    <w:rsid w:val="00FA68F0"/>
    <w:rsid w:val="00FA7C3A"/>
    <w:rsid w:val="00FB3826"/>
    <w:rsid w:val="00FB6285"/>
    <w:rsid w:val="00FB6F34"/>
    <w:rsid w:val="00FC36AA"/>
    <w:rsid w:val="00FC3D5B"/>
    <w:rsid w:val="00FD01C4"/>
    <w:rsid w:val="00FD2043"/>
    <w:rsid w:val="00FD2D9F"/>
    <w:rsid w:val="00FD3952"/>
    <w:rsid w:val="00FD6DAF"/>
    <w:rsid w:val="00FE326C"/>
    <w:rsid w:val="00FE6DCA"/>
    <w:rsid w:val="00FF0086"/>
    <w:rsid w:val="00FF0906"/>
    <w:rsid w:val="00FF0B38"/>
    <w:rsid w:val="00FF4195"/>
    <w:rsid w:val="00FF59F1"/>
    <w:rsid w:val="00FF6C3F"/>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DA1A73"/>
  <w15:docId w15:val="{FE0BE6C9-D87B-45D7-9CA5-01C02E3A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B39"/>
    <w:rPr>
      <w:sz w:val="24"/>
      <w:szCs w:val="24"/>
    </w:rPr>
  </w:style>
  <w:style w:type="paragraph" w:styleId="Heading1">
    <w:name w:val="heading 1"/>
    <w:basedOn w:val="Normal"/>
    <w:next w:val="Normal"/>
    <w:qFormat/>
    <w:rsid w:val="00333B39"/>
    <w:pPr>
      <w:keepNext/>
      <w:jc w:val="center"/>
      <w:outlineLvl w:val="0"/>
    </w:pPr>
    <w:rPr>
      <w:b/>
      <w:bCs/>
      <w:sz w:val="28"/>
    </w:rPr>
  </w:style>
  <w:style w:type="paragraph" w:styleId="Heading2">
    <w:name w:val="heading 2"/>
    <w:basedOn w:val="Normal"/>
    <w:next w:val="Normal"/>
    <w:qFormat/>
    <w:rsid w:val="00333B39"/>
    <w:pPr>
      <w:keepNext/>
      <w:jc w:val="center"/>
      <w:outlineLvl w:val="1"/>
    </w:pPr>
    <w:rPr>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3B39"/>
    <w:pPr>
      <w:jc w:val="center"/>
    </w:pPr>
    <w:rPr>
      <w:b/>
      <w:bCs/>
      <w:sz w:val="32"/>
    </w:rPr>
  </w:style>
  <w:style w:type="paragraph" w:styleId="BodyTextIndent">
    <w:name w:val="Body Text Indent"/>
    <w:basedOn w:val="Normal"/>
    <w:rsid w:val="00333B39"/>
    <w:pPr>
      <w:ind w:firstLine="1980"/>
    </w:pPr>
    <w:rPr>
      <w:b/>
      <w:bCs/>
    </w:rPr>
  </w:style>
  <w:style w:type="character" w:styleId="Hyperlink">
    <w:name w:val="Hyperlink"/>
    <w:rsid w:val="00A81761"/>
    <w:rPr>
      <w:color w:val="0000FF"/>
      <w:u w:val="single"/>
    </w:rPr>
  </w:style>
  <w:style w:type="paragraph" w:styleId="Header">
    <w:name w:val="header"/>
    <w:basedOn w:val="Normal"/>
    <w:rsid w:val="00DC2BFA"/>
    <w:pPr>
      <w:tabs>
        <w:tab w:val="center" w:pos="4320"/>
        <w:tab w:val="right" w:pos="8640"/>
      </w:tabs>
    </w:pPr>
  </w:style>
  <w:style w:type="paragraph" w:styleId="Footer">
    <w:name w:val="footer"/>
    <w:basedOn w:val="Normal"/>
    <w:link w:val="FooterChar"/>
    <w:uiPriority w:val="99"/>
    <w:rsid w:val="00DC2BFA"/>
    <w:pPr>
      <w:tabs>
        <w:tab w:val="center" w:pos="4320"/>
        <w:tab w:val="right" w:pos="8640"/>
      </w:tabs>
    </w:pPr>
  </w:style>
  <w:style w:type="paragraph" w:styleId="ListParagraph">
    <w:name w:val="List Paragraph"/>
    <w:basedOn w:val="Normal"/>
    <w:uiPriority w:val="34"/>
    <w:qFormat/>
    <w:rsid w:val="00720C7F"/>
    <w:pPr>
      <w:ind w:left="720"/>
    </w:pPr>
    <w:rPr>
      <w:rFonts w:ascii="Calibri" w:eastAsia="Calibri" w:hAnsi="Calibri"/>
      <w:sz w:val="22"/>
      <w:szCs w:val="22"/>
    </w:rPr>
  </w:style>
  <w:style w:type="table" w:styleId="TableGrid">
    <w:name w:val="Table Grid"/>
    <w:basedOn w:val="TableNormal"/>
    <w:uiPriority w:val="39"/>
    <w:rsid w:val="00C27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47E0C"/>
    <w:rPr>
      <w:rFonts w:ascii="Segoe UI" w:hAnsi="Segoe UI" w:cs="Segoe UI"/>
      <w:sz w:val="18"/>
      <w:szCs w:val="18"/>
    </w:rPr>
  </w:style>
  <w:style w:type="character" w:customStyle="1" w:styleId="BalloonTextChar">
    <w:name w:val="Balloon Text Char"/>
    <w:basedOn w:val="DefaultParagraphFont"/>
    <w:link w:val="BalloonText"/>
    <w:semiHidden/>
    <w:rsid w:val="00A47E0C"/>
    <w:rPr>
      <w:rFonts w:ascii="Segoe UI" w:hAnsi="Segoe UI" w:cs="Segoe UI"/>
      <w:sz w:val="18"/>
      <w:szCs w:val="18"/>
    </w:rPr>
  </w:style>
  <w:style w:type="character" w:styleId="CommentReference">
    <w:name w:val="annotation reference"/>
    <w:basedOn w:val="DefaultParagraphFont"/>
    <w:semiHidden/>
    <w:unhideWhenUsed/>
    <w:rsid w:val="00A83A40"/>
    <w:rPr>
      <w:sz w:val="16"/>
      <w:szCs w:val="16"/>
    </w:rPr>
  </w:style>
  <w:style w:type="paragraph" w:styleId="CommentText">
    <w:name w:val="annotation text"/>
    <w:basedOn w:val="Normal"/>
    <w:link w:val="CommentTextChar"/>
    <w:semiHidden/>
    <w:unhideWhenUsed/>
    <w:rsid w:val="00A83A40"/>
    <w:rPr>
      <w:sz w:val="20"/>
      <w:szCs w:val="20"/>
    </w:rPr>
  </w:style>
  <w:style w:type="character" w:customStyle="1" w:styleId="CommentTextChar">
    <w:name w:val="Comment Text Char"/>
    <w:basedOn w:val="DefaultParagraphFont"/>
    <w:link w:val="CommentText"/>
    <w:semiHidden/>
    <w:rsid w:val="00A83A40"/>
  </w:style>
  <w:style w:type="paragraph" w:styleId="CommentSubject">
    <w:name w:val="annotation subject"/>
    <w:basedOn w:val="CommentText"/>
    <w:next w:val="CommentText"/>
    <w:link w:val="CommentSubjectChar"/>
    <w:semiHidden/>
    <w:unhideWhenUsed/>
    <w:rsid w:val="00A83A40"/>
    <w:rPr>
      <w:b/>
      <w:bCs/>
    </w:rPr>
  </w:style>
  <w:style w:type="character" w:customStyle="1" w:styleId="CommentSubjectChar">
    <w:name w:val="Comment Subject Char"/>
    <w:basedOn w:val="CommentTextChar"/>
    <w:link w:val="CommentSubject"/>
    <w:semiHidden/>
    <w:rsid w:val="00A83A40"/>
    <w:rPr>
      <w:b/>
      <w:bCs/>
    </w:rPr>
  </w:style>
  <w:style w:type="character" w:customStyle="1" w:styleId="FooterChar">
    <w:name w:val="Footer Char"/>
    <w:basedOn w:val="DefaultParagraphFont"/>
    <w:link w:val="Footer"/>
    <w:uiPriority w:val="99"/>
    <w:rsid w:val="003E35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394">
      <w:bodyDiv w:val="1"/>
      <w:marLeft w:val="0"/>
      <w:marRight w:val="0"/>
      <w:marTop w:val="0"/>
      <w:marBottom w:val="0"/>
      <w:divBdr>
        <w:top w:val="none" w:sz="0" w:space="0" w:color="auto"/>
        <w:left w:val="none" w:sz="0" w:space="0" w:color="auto"/>
        <w:bottom w:val="none" w:sz="0" w:space="0" w:color="auto"/>
        <w:right w:val="none" w:sz="0" w:space="0" w:color="auto"/>
      </w:divBdr>
    </w:div>
    <w:div w:id="21633686">
      <w:bodyDiv w:val="1"/>
      <w:marLeft w:val="0"/>
      <w:marRight w:val="0"/>
      <w:marTop w:val="0"/>
      <w:marBottom w:val="0"/>
      <w:divBdr>
        <w:top w:val="none" w:sz="0" w:space="0" w:color="auto"/>
        <w:left w:val="none" w:sz="0" w:space="0" w:color="auto"/>
        <w:bottom w:val="none" w:sz="0" w:space="0" w:color="auto"/>
        <w:right w:val="none" w:sz="0" w:space="0" w:color="auto"/>
      </w:divBdr>
    </w:div>
    <w:div w:id="338969092">
      <w:bodyDiv w:val="1"/>
      <w:marLeft w:val="0"/>
      <w:marRight w:val="0"/>
      <w:marTop w:val="0"/>
      <w:marBottom w:val="0"/>
      <w:divBdr>
        <w:top w:val="none" w:sz="0" w:space="0" w:color="auto"/>
        <w:left w:val="none" w:sz="0" w:space="0" w:color="auto"/>
        <w:bottom w:val="none" w:sz="0" w:space="0" w:color="auto"/>
        <w:right w:val="none" w:sz="0" w:space="0" w:color="auto"/>
      </w:divBdr>
    </w:div>
    <w:div w:id="388960226">
      <w:bodyDiv w:val="1"/>
      <w:marLeft w:val="0"/>
      <w:marRight w:val="0"/>
      <w:marTop w:val="0"/>
      <w:marBottom w:val="0"/>
      <w:divBdr>
        <w:top w:val="none" w:sz="0" w:space="0" w:color="auto"/>
        <w:left w:val="none" w:sz="0" w:space="0" w:color="auto"/>
        <w:bottom w:val="none" w:sz="0" w:space="0" w:color="auto"/>
        <w:right w:val="none" w:sz="0" w:space="0" w:color="auto"/>
      </w:divBdr>
    </w:div>
    <w:div w:id="480313596">
      <w:bodyDiv w:val="1"/>
      <w:marLeft w:val="0"/>
      <w:marRight w:val="0"/>
      <w:marTop w:val="0"/>
      <w:marBottom w:val="0"/>
      <w:divBdr>
        <w:top w:val="none" w:sz="0" w:space="0" w:color="auto"/>
        <w:left w:val="none" w:sz="0" w:space="0" w:color="auto"/>
        <w:bottom w:val="none" w:sz="0" w:space="0" w:color="auto"/>
        <w:right w:val="none" w:sz="0" w:space="0" w:color="auto"/>
      </w:divBdr>
    </w:div>
    <w:div w:id="810099406">
      <w:bodyDiv w:val="1"/>
      <w:marLeft w:val="0"/>
      <w:marRight w:val="0"/>
      <w:marTop w:val="0"/>
      <w:marBottom w:val="0"/>
      <w:divBdr>
        <w:top w:val="none" w:sz="0" w:space="0" w:color="auto"/>
        <w:left w:val="none" w:sz="0" w:space="0" w:color="auto"/>
        <w:bottom w:val="none" w:sz="0" w:space="0" w:color="auto"/>
        <w:right w:val="none" w:sz="0" w:space="0" w:color="auto"/>
      </w:divBdr>
    </w:div>
    <w:div w:id="1017119865">
      <w:bodyDiv w:val="1"/>
      <w:marLeft w:val="0"/>
      <w:marRight w:val="0"/>
      <w:marTop w:val="0"/>
      <w:marBottom w:val="0"/>
      <w:divBdr>
        <w:top w:val="none" w:sz="0" w:space="0" w:color="auto"/>
        <w:left w:val="none" w:sz="0" w:space="0" w:color="auto"/>
        <w:bottom w:val="none" w:sz="0" w:space="0" w:color="auto"/>
        <w:right w:val="none" w:sz="0" w:space="0" w:color="auto"/>
      </w:divBdr>
    </w:div>
    <w:div w:id="1052460412">
      <w:bodyDiv w:val="1"/>
      <w:marLeft w:val="0"/>
      <w:marRight w:val="0"/>
      <w:marTop w:val="0"/>
      <w:marBottom w:val="0"/>
      <w:divBdr>
        <w:top w:val="none" w:sz="0" w:space="0" w:color="auto"/>
        <w:left w:val="none" w:sz="0" w:space="0" w:color="auto"/>
        <w:bottom w:val="none" w:sz="0" w:space="0" w:color="auto"/>
        <w:right w:val="none" w:sz="0" w:space="0" w:color="auto"/>
      </w:divBdr>
    </w:div>
    <w:div w:id="1086148788">
      <w:bodyDiv w:val="1"/>
      <w:marLeft w:val="0"/>
      <w:marRight w:val="0"/>
      <w:marTop w:val="0"/>
      <w:marBottom w:val="0"/>
      <w:divBdr>
        <w:top w:val="none" w:sz="0" w:space="0" w:color="auto"/>
        <w:left w:val="none" w:sz="0" w:space="0" w:color="auto"/>
        <w:bottom w:val="none" w:sz="0" w:space="0" w:color="auto"/>
        <w:right w:val="none" w:sz="0" w:space="0" w:color="auto"/>
      </w:divBdr>
    </w:div>
    <w:div w:id="1169445444">
      <w:bodyDiv w:val="1"/>
      <w:marLeft w:val="0"/>
      <w:marRight w:val="0"/>
      <w:marTop w:val="0"/>
      <w:marBottom w:val="0"/>
      <w:divBdr>
        <w:top w:val="none" w:sz="0" w:space="0" w:color="auto"/>
        <w:left w:val="none" w:sz="0" w:space="0" w:color="auto"/>
        <w:bottom w:val="none" w:sz="0" w:space="0" w:color="auto"/>
        <w:right w:val="none" w:sz="0" w:space="0" w:color="auto"/>
      </w:divBdr>
    </w:div>
    <w:div w:id="1380936016">
      <w:bodyDiv w:val="1"/>
      <w:marLeft w:val="0"/>
      <w:marRight w:val="0"/>
      <w:marTop w:val="0"/>
      <w:marBottom w:val="0"/>
      <w:divBdr>
        <w:top w:val="none" w:sz="0" w:space="0" w:color="auto"/>
        <w:left w:val="none" w:sz="0" w:space="0" w:color="auto"/>
        <w:bottom w:val="none" w:sz="0" w:space="0" w:color="auto"/>
        <w:right w:val="none" w:sz="0" w:space="0" w:color="auto"/>
      </w:divBdr>
    </w:div>
    <w:div w:id="1517573151">
      <w:bodyDiv w:val="1"/>
      <w:marLeft w:val="0"/>
      <w:marRight w:val="0"/>
      <w:marTop w:val="0"/>
      <w:marBottom w:val="0"/>
      <w:divBdr>
        <w:top w:val="none" w:sz="0" w:space="0" w:color="auto"/>
        <w:left w:val="none" w:sz="0" w:space="0" w:color="auto"/>
        <w:bottom w:val="none" w:sz="0" w:space="0" w:color="auto"/>
        <w:right w:val="none" w:sz="0" w:space="0" w:color="auto"/>
      </w:divBdr>
    </w:div>
    <w:div w:id="1522088590">
      <w:bodyDiv w:val="1"/>
      <w:marLeft w:val="0"/>
      <w:marRight w:val="0"/>
      <w:marTop w:val="0"/>
      <w:marBottom w:val="0"/>
      <w:divBdr>
        <w:top w:val="none" w:sz="0" w:space="0" w:color="auto"/>
        <w:left w:val="none" w:sz="0" w:space="0" w:color="auto"/>
        <w:bottom w:val="none" w:sz="0" w:space="0" w:color="auto"/>
        <w:right w:val="none" w:sz="0" w:space="0" w:color="auto"/>
      </w:divBdr>
    </w:div>
    <w:div w:id="1590650722">
      <w:bodyDiv w:val="1"/>
      <w:marLeft w:val="0"/>
      <w:marRight w:val="0"/>
      <w:marTop w:val="0"/>
      <w:marBottom w:val="0"/>
      <w:divBdr>
        <w:top w:val="none" w:sz="0" w:space="0" w:color="auto"/>
        <w:left w:val="none" w:sz="0" w:space="0" w:color="auto"/>
        <w:bottom w:val="none" w:sz="0" w:space="0" w:color="auto"/>
        <w:right w:val="none" w:sz="0" w:space="0" w:color="auto"/>
      </w:divBdr>
    </w:div>
    <w:div w:id="1659840429">
      <w:bodyDiv w:val="1"/>
      <w:marLeft w:val="0"/>
      <w:marRight w:val="0"/>
      <w:marTop w:val="0"/>
      <w:marBottom w:val="0"/>
      <w:divBdr>
        <w:top w:val="none" w:sz="0" w:space="0" w:color="auto"/>
        <w:left w:val="none" w:sz="0" w:space="0" w:color="auto"/>
        <w:bottom w:val="none" w:sz="0" w:space="0" w:color="auto"/>
        <w:right w:val="none" w:sz="0" w:space="0" w:color="auto"/>
      </w:divBdr>
    </w:div>
    <w:div w:id="1731341054">
      <w:bodyDiv w:val="1"/>
      <w:marLeft w:val="0"/>
      <w:marRight w:val="0"/>
      <w:marTop w:val="0"/>
      <w:marBottom w:val="0"/>
      <w:divBdr>
        <w:top w:val="none" w:sz="0" w:space="0" w:color="auto"/>
        <w:left w:val="none" w:sz="0" w:space="0" w:color="auto"/>
        <w:bottom w:val="none" w:sz="0" w:space="0" w:color="auto"/>
        <w:right w:val="none" w:sz="0" w:space="0" w:color="auto"/>
      </w:divBdr>
    </w:div>
    <w:div w:id="1862163002">
      <w:bodyDiv w:val="1"/>
      <w:marLeft w:val="0"/>
      <w:marRight w:val="0"/>
      <w:marTop w:val="0"/>
      <w:marBottom w:val="0"/>
      <w:divBdr>
        <w:top w:val="none" w:sz="0" w:space="0" w:color="auto"/>
        <w:left w:val="none" w:sz="0" w:space="0" w:color="auto"/>
        <w:bottom w:val="none" w:sz="0" w:space="0" w:color="auto"/>
        <w:right w:val="none" w:sz="0" w:space="0" w:color="auto"/>
      </w:divBdr>
    </w:div>
    <w:div w:id="19770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51CB-614C-4D14-88C8-F1444999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1072</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Meeting</vt:lpstr>
    </vt:vector>
  </TitlesOfParts>
  <Company>Contra Costa County</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Meeting</dc:title>
  <dc:creator>mmiller</dc:creator>
  <cp:lastModifiedBy>Jessica Wiseman</cp:lastModifiedBy>
  <cp:revision>13</cp:revision>
  <cp:lastPrinted>2023-01-31T19:01:00Z</cp:lastPrinted>
  <dcterms:created xsi:type="dcterms:W3CDTF">2023-02-28T16:12:00Z</dcterms:created>
  <dcterms:modified xsi:type="dcterms:W3CDTF">2023-04-28T15:48:00Z</dcterms:modified>
</cp:coreProperties>
</file>